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77FB" w:rsidRPr="00036B7B" w14:paraId="67D27C66" w14:textId="77777777" w:rsidTr="00101856">
        <w:trPr>
          <w:trHeight w:val="2967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CA3BB" w14:textId="3511F6EE" w:rsidR="00EF1AF5" w:rsidRPr="008A167F" w:rsidRDefault="008A167F" w:rsidP="00101856">
            <w:pPr>
              <w:spacing w:after="0" w:line="360" w:lineRule="auto"/>
              <w:rPr>
                <w:rFonts w:ascii="Verdana" w:eastAsia="Verdana" w:hAnsi="Verdana" w:cs="Verdana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8A167F">
              <w:rPr>
                <w:rFonts w:ascii="Verdana" w:eastAsia="Verdana" w:hAnsi="Verdana" w:cs="Verdana"/>
                <w:b/>
                <w:bCs/>
                <w:color w:val="984806" w:themeColor="accent6" w:themeShade="80"/>
                <w:sz w:val="24"/>
                <w:szCs w:val="24"/>
              </w:rPr>
              <w:t>BE RESPONSIBLE by…</w:t>
            </w:r>
          </w:p>
          <w:p w14:paraId="5F412897" w14:textId="1FB05224" w:rsidR="00410DBA" w:rsidRPr="008A167F" w:rsidRDefault="00410DBA" w:rsidP="00410DBA">
            <w:pPr>
              <w:spacing w:after="0" w:line="360" w:lineRule="auto"/>
              <w:jc w:val="center"/>
              <w:rPr>
                <w:rFonts w:ascii="Jokerman" w:eastAsia="Verdana" w:hAnsi="Jokerman" w:cs="Verdana"/>
                <w:bCs/>
                <w:color w:val="E36C0A" w:themeColor="accent6" w:themeShade="BF"/>
                <w:sz w:val="28"/>
                <w:szCs w:val="24"/>
              </w:rPr>
            </w:pPr>
            <w:r w:rsidRPr="008A167F">
              <w:rPr>
                <w:rFonts w:ascii="Jokerman" w:eastAsia="Verdana" w:hAnsi="Jokerman" w:cs="Verdana"/>
                <w:bCs/>
                <w:color w:val="E36C0A" w:themeColor="accent6" w:themeShade="BF"/>
                <w:sz w:val="28"/>
                <w:szCs w:val="24"/>
              </w:rPr>
              <w:t>Prioritizing and do the most important things first</w:t>
            </w:r>
          </w:p>
          <w:p w14:paraId="19A4221B" w14:textId="4DA82758" w:rsidR="00213719" w:rsidRDefault="008F7248" w:rsidP="00410DBA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Vocabulary (ALL packet part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 due Tuesday)</w:t>
            </w:r>
          </w:p>
          <w:p w14:paraId="6D7620BA" w14:textId="600A5E52" w:rsidR="005E3442" w:rsidRPr="006A356F" w:rsidRDefault="005E3442" w:rsidP="008F7248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Article of the Week (A.O.W.) – due NEXT – PRIORITZE</w:t>
            </w:r>
          </w:p>
        </w:tc>
      </w:tr>
      <w:tr w:rsidR="00BB4C59" w:rsidRPr="00036B7B" w14:paraId="12CF3000" w14:textId="77777777" w:rsidTr="008A167F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4693" w14:textId="6401DEEA" w:rsidR="00036B7B" w:rsidRPr="006A356F" w:rsidRDefault="15F3D6FE" w:rsidP="008F7248">
            <w:pPr>
              <w:spacing w:after="0" w:line="96" w:lineRule="atLeast"/>
              <w:rPr>
                <w:b/>
                <w:color w:val="FFFFFF" w:themeColor="background1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Monday, 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November </w:t>
            </w:r>
            <w:r w:rsidR="008F72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14</w:t>
            </w:r>
            <w:r w:rsidR="00620682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="0033675C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   Sacred Writing</w:t>
            </w:r>
          </w:p>
        </w:tc>
      </w:tr>
      <w:tr w:rsidR="00213719" w:rsidRPr="00036B7B" w14:paraId="2A4F9ADB" w14:textId="77777777" w:rsidTr="005E3442">
        <w:trPr>
          <w:trHeight w:val="3028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8FF6" w14:textId="36D19EA2" w:rsidR="00213719" w:rsidRPr="008F7248" w:rsidRDefault="008A167F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01C79585" wp14:editId="7189ED6B">
                  <wp:simplePos x="0" y="0"/>
                  <wp:positionH relativeFrom="column">
                    <wp:posOffset>4984115</wp:posOffset>
                  </wp:positionH>
                  <wp:positionV relativeFrom="paragraph">
                    <wp:posOffset>-942975</wp:posOffset>
                  </wp:positionV>
                  <wp:extent cx="2165350" cy="1849120"/>
                  <wp:effectExtent l="38100" t="38100" r="101600" b="93980"/>
                  <wp:wrapNone/>
                  <wp:docPr id="2" name="Picture 2" descr="https://tse2.mm.bing.net/th?id=OIP.M2ec6419697d510511df04c0198b42731o0&amp;pid=15.1&amp;P=0&amp;w=199&amp;h=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2.mm.bing.net/th?id=OIP.M2ec6419697d510511df04c0198b42731o0&amp;pid=15.1&amp;P=0&amp;w=199&amp;h=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3719"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="00213719"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150949D0" w14:textId="4205BC7E" w:rsidR="005E3442" w:rsidRPr="008F7248" w:rsidRDefault="008F7248" w:rsidP="00F04D00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Continue working on AOW – due Friday</w:t>
            </w:r>
          </w:p>
          <w:p w14:paraId="5F0D6D7A" w14:textId="1DA36571" w:rsidR="00213719" w:rsidRPr="008F7248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607AAF4" w14:textId="3F6D3437" w:rsidR="00374413" w:rsidRPr="008F7248" w:rsidRDefault="00F04D00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="008F7248" w:rsidRPr="008F7248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Intro to Argumentative essay ppt.</w:t>
            </w:r>
          </w:p>
          <w:p w14:paraId="34198568" w14:textId="77777777" w:rsidR="008F7248" w:rsidRPr="008F7248" w:rsidRDefault="008F7248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topic introductions</w:t>
            </w:r>
          </w:p>
          <w:p w14:paraId="2169332C" w14:textId="281C616D" w:rsidR="008F7248" w:rsidRPr="008F7248" w:rsidRDefault="008F7248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glue parts of essay in RR notebook</w:t>
            </w:r>
          </w:p>
          <w:p w14:paraId="73943880" w14:textId="2271463B" w:rsidR="00213719" w:rsidRPr="008F7248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 w:rsidR="008F7248" w:rsidRPr="008F7248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UNIT 3</w:t>
            </w:r>
          </w:p>
          <w:p w14:paraId="338035AF" w14:textId="2622D58C" w:rsidR="005E3442" w:rsidRPr="008F7248" w:rsidRDefault="008F7248" w:rsidP="008F7248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sz w:val="24"/>
                <w:szCs w:val="24"/>
                <w:highlight w:val="yellow"/>
              </w:rPr>
            </w:pPr>
            <w:r w:rsidRPr="008F7248">
              <w:rPr>
                <w:rFonts w:ascii="Verdana" w:eastAsia="Verdana" w:hAnsi="Verdana"/>
                <w:sz w:val="24"/>
                <w:highlight w:val="yellow"/>
              </w:rPr>
              <w:t>Vocabulary ALL</w:t>
            </w:r>
            <w:r w:rsidR="005E3442" w:rsidRPr="008F7248">
              <w:rPr>
                <w:rFonts w:ascii="Verdana" w:eastAsia="Verdana" w:hAnsi="Verdana"/>
                <w:sz w:val="24"/>
                <w:highlight w:val="yellow"/>
              </w:rPr>
              <w:t xml:space="preserve"> – DUE TOMORROW</w:t>
            </w:r>
            <w:r>
              <w:rPr>
                <w:rFonts w:ascii="Verdana" w:eastAsia="Verdana" w:hAnsi="Verdana"/>
                <w:sz w:val="24"/>
                <w:highlight w:val="yellow"/>
              </w:rPr>
              <w:t xml:space="preserve"> – </w:t>
            </w:r>
            <w:r w:rsidRPr="008F7248">
              <w:rPr>
                <w:rFonts w:ascii="Verdana" w:eastAsia="Verdana" w:hAnsi="Verdana"/>
                <w:b/>
                <w:sz w:val="24"/>
                <w:highlight w:val="yellow"/>
              </w:rPr>
              <w:t>MUST HAVE DONE TO PLAY REVIEW GAME</w:t>
            </w:r>
          </w:p>
          <w:p w14:paraId="08DD3BE6" w14:textId="50081F78" w:rsidR="008F7248" w:rsidRPr="008F7248" w:rsidRDefault="008F7248" w:rsidP="008F7248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sz w:val="24"/>
                <w:szCs w:val="24"/>
              </w:rPr>
            </w:pPr>
            <w:r w:rsidRPr="008F7248">
              <w:rPr>
                <w:rFonts w:ascii="Verdana" w:eastAsia="Verdana" w:hAnsi="Verdana"/>
                <w:sz w:val="24"/>
              </w:rPr>
              <w:t xml:space="preserve">Intro to Affixes (prefix, suffix, root)- organization chart – </w:t>
            </w:r>
            <w:r w:rsidRPr="006348D2">
              <w:rPr>
                <w:rFonts w:ascii="Verdana" w:eastAsia="Verdana" w:hAnsi="Verdana"/>
                <w:b/>
                <w:sz w:val="24"/>
              </w:rPr>
              <w:t>PREFIX</w:t>
            </w:r>
            <w:r w:rsidRPr="008F7248">
              <w:rPr>
                <w:rFonts w:ascii="Verdana" w:eastAsia="Verdana" w:hAnsi="Verdana"/>
                <w:sz w:val="24"/>
              </w:rPr>
              <w:t xml:space="preserve"> – present to small group tomorrow</w:t>
            </w:r>
          </w:p>
        </w:tc>
      </w:tr>
      <w:tr w:rsidR="00BB4C59" w:rsidRPr="00036B7B" w14:paraId="240AF1F4" w14:textId="77777777" w:rsidTr="008A167F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9528" w14:textId="7BDFCA35" w:rsidR="00036B7B" w:rsidRPr="0073200F" w:rsidRDefault="15F3D6FE" w:rsidP="008F7248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F72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15</w:t>
            </w:r>
            <w:r w:rsidR="00E8431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="0033675C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Sacred Reading </w:t>
            </w:r>
          </w:p>
        </w:tc>
      </w:tr>
      <w:tr w:rsidR="00620682" w:rsidRPr="00036B7B" w14:paraId="460A7ED2" w14:textId="77777777" w:rsidTr="00101856">
        <w:trPr>
          <w:trHeight w:val="310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62A3E" w14:textId="302E2DB6" w:rsidR="00620682" w:rsidRPr="008F7248" w:rsidRDefault="00620682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37BE700" w14:textId="135F83F2" w:rsidR="000E3E35" w:rsidRPr="008F7248" w:rsidRDefault="008F7248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Continue AOW</w:t>
            </w:r>
          </w:p>
          <w:p w14:paraId="77823B56" w14:textId="064A40A5" w:rsidR="00620682" w:rsidRPr="008F7248" w:rsidRDefault="00620682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405D442" w14:textId="798F0BF9" w:rsidR="00F04D00" w:rsidRDefault="008F7248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Choose topics </w:t>
            </w:r>
          </w:p>
          <w:p w14:paraId="1A52B65B" w14:textId="430C8BD5" w:rsidR="008F7248" w:rsidRPr="008F7248" w:rsidRDefault="008F7248" w:rsidP="008F7248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continue with parts of argumentative essay</w:t>
            </w:r>
          </w:p>
          <w:p w14:paraId="2D88AA7E" w14:textId="77777777" w:rsidR="00FA0CDA" w:rsidRPr="008F7248" w:rsidRDefault="00FA0CDA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8F7248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7FCB53ED" w14:textId="77777777" w:rsidR="00F04D00" w:rsidRPr="008F7248" w:rsidRDefault="008F7248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Check practice packet</w:t>
            </w:r>
          </w:p>
          <w:p w14:paraId="7A68CB6A" w14:textId="77777777" w:rsidR="008F7248" w:rsidRPr="006348D2" w:rsidRDefault="008F7248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Intro to Vocabulary Menu </w:t>
            </w:r>
            <w:r>
              <w:rPr>
                <w:rFonts w:ascii="Verdana" w:eastAsia="Verdana" w:hAnsi="Verdana"/>
                <w:b/>
                <w:sz w:val="24"/>
              </w:rPr>
              <w:t>(due Monday 11/21)</w:t>
            </w:r>
            <w:r>
              <w:rPr>
                <w:rFonts w:ascii="Verdana" w:eastAsia="Verdana" w:hAnsi="Verdana"/>
                <w:sz w:val="24"/>
              </w:rPr>
              <w:t>–must choose 2 (can find organizers on homework website)</w:t>
            </w:r>
          </w:p>
          <w:p w14:paraId="46FF2A67" w14:textId="4184CDCA" w:rsidR="006348D2" w:rsidRPr="008F7248" w:rsidRDefault="006348D2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Share/teach </w:t>
            </w:r>
            <w:r>
              <w:rPr>
                <w:rFonts w:ascii="Verdana" w:eastAsia="Verdana" w:hAnsi="Verdana"/>
                <w:b/>
                <w:sz w:val="24"/>
              </w:rPr>
              <w:t>prefixes</w:t>
            </w:r>
            <w:r>
              <w:rPr>
                <w:rFonts w:ascii="Verdana" w:eastAsia="Verdana" w:hAnsi="Verdana"/>
                <w:sz w:val="24"/>
              </w:rPr>
              <w:t xml:space="preserve"> – fill in study guide</w:t>
            </w:r>
          </w:p>
        </w:tc>
      </w:tr>
      <w:tr w:rsidR="00620682" w:rsidRPr="00036B7B" w14:paraId="4B80F3D8" w14:textId="77777777" w:rsidTr="008A167F">
        <w:trPr>
          <w:trHeight w:val="402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630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0A1E" w14:textId="4BB809D7" w:rsidR="00620682" w:rsidRPr="006A356F" w:rsidRDefault="00620682" w:rsidP="008F7248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Wednesday,  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="0073200F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F72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16</w:t>
            </w:r>
            <w:r w:rsidR="005C46BB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Sacred Writing </w:t>
            </w:r>
          </w:p>
        </w:tc>
      </w:tr>
      <w:tr w:rsidR="001B38DE" w:rsidRPr="00036B7B" w14:paraId="02C2ECFD" w14:textId="77777777" w:rsidTr="00C82CF2">
        <w:trPr>
          <w:trHeight w:val="2542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77E6" w14:textId="39A938E5" w:rsidR="001B38DE" w:rsidRPr="00B64937" w:rsidRDefault="001B38DE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0AADBBF" w14:textId="5B2F9B74" w:rsidR="001B38DE" w:rsidRPr="00E9052B" w:rsidRDefault="008F7248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For/Against</w:t>
            </w:r>
          </w:p>
          <w:p w14:paraId="55BCF2CC" w14:textId="77777777" w:rsidR="001B38DE" w:rsidRDefault="001B38DE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CBB4FBB" w14:textId="26FE14DE" w:rsidR="001B38DE" w:rsidRPr="00C82CF2" w:rsidRDefault="008F7248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Notecards - practice</w:t>
            </w:r>
          </w:p>
          <w:p w14:paraId="48EE87AF" w14:textId="77777777" w:rsidR="001B38DE" w:rsidRDefault="001B38DE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42CFD19C" w14:textId="77777777" w:rsidR="001B38DE" w:rsidRPr="006348D2" w:rsidRDefault="006348D2" w:rsidP="005E3442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Intro to </w:t>
            </w:r>
            <w:r w:rsidRPr="006348D2">
              <w:rPr>
                <w:rFonts w:ascii="Verdana" w:eastAsia="Verdana" w:hAnsi="Verdana"/>
                <w:b/>
                <w:sz w:val="24"/>
              </w:rPr>
              <w:t>suffixes</w:t>
            </w:r>
            <w:r>
              <w:rPr>
                <w:rFonts w:ascii="Verdana" w:eastAsia="Verdana" w:hAnsi="Verdana"/>
                <w:sz w:val="24"/>
              </w:rPr>
              <w:t xml:space="preserve"> – be ready to share yours to your group</w:t>
            </w:r>
          </w:p>
          <w:p w14:paraId="7BE1067D" w14:textId="3DF67341" w:rsidR="006348D2" w:rsidRPr="00404700" w:rsidRDefault="006348D2" w:rsidP="005E3442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continue working  on Vocabulary menu (due Monday 11/21)</w:t>
            </w:r>
          </w:p>
        </w:tc>
      </w:tr>
    </w:tbl>
    <w:p w14:paraId="65765F43" w14:textId="5AC9CCFF" w:rsidR="00101856" w:rsidRDefault="00101856"/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0682" w:rsidRPr="00036B7B" w14:paraId="26DA7F3A" w14:textId="77777777" w:rsidTr="008A167F">
        <w:trPr>
          <w:trHeight w:val="53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57E4" w14:textId="76FA9BC8" w:rsidR="00620682" w:rsidRPr="00C00AB5" w:rsidRDefault="00620682" w:rsidP="008F7248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lastRenderedPageBreak/>
              <w:t>Thursday,  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F72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17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</w:t>
            </w:r>
            <w:r w:rsidR="00AF2D0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Sacred Reading </w:t>
            </w:r>
          </w:p>
        </w:tc>
      </w:tr>
      <w:tr w:rsidR="001B38DE" w:rsidRPr="00036B7B" w14:paraId="37AE2F75" w14:textId="77777777" w:rsidTr="00101856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6563" w14:textId="759A4B4C" w:rsidR="001B38DE" w:rsidRPr="006348D2" w:rsidRDefault="001B38DE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6348D2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6348D2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2CA556D" w14:textId="548B3DFB" w:rsidR="001B38DE" w:rsidRPr="006348D2" w:rsidRDefault="006348D2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 w:rsidRPr="006348D2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Begin reading argumentative articles (highlighting for/against in two colors)</w:t>
            </w:r>
          </w:p>
          <w:p w14:paraId="443EB5F0" w14:textId="77441C7E" w:rsidR="006348D2" w:rsidRPr="006348D2" w:rsidRDefault="006348D2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6348D2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AOW due tomorrow</w:t>
            </w:r>
          </w:p>
          <w:p w14:paraId="273BECC6" w14:textId="618DD620" w:rsidR="001B38DE" w:rsidRPr="006348D2" w:rsidRDefault="001B38DE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6348D2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6348D2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3D3EF4C8" w14:textId="40901EA9" w:rsidR="00F04D00" w:rsidRPr="006348D2" w:rsidRDefault="006348D2" w:rsidP="00F04D00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6348D2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Set up folders</w:t>
            </w:r>
          </w:p>
          <w:p w14:paraId="5AE2E73C" w14:textId="20FF0D6B" w:rsidR="006348D2" w:rsidRPr="006348D2" w:rsidRDefault="006348D2" w:rsidP="00F04D00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6348D2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Notetaking practice</w:t>
            </w:r>
          </w:p>
          <w:p w14:paraId="64C357DB" w14:textId="334174D9" w:rsidR="001B38DE" w:rsidRPr="006348D2" w:rsidRDefault="00F04D00" w:rsidP="00F04D00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6348D2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</w:t>
            </w:r>
            <w:r w:rsidR="001B38DE" w:rsidRPr="006348D2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="001B38DE" w:rsidRPr="006348D2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2D0F1BE7" w14:textId="433D1F1D" w:rsidR="001B38DE" w:rsidRPr="006348D2" w:rsidRDefault="006348D2" w:rsidP="00F04D00">
            <w:pPr>
              <w:pStyle w:val="ListParagraph"/>
              <w:numPr>
                <w:ilvl w:val="0"/>
                <w:numId w:val="19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Share/teach </w:t>
            </w:r>
            <w:r w:rsidRPr="006348D2">
              <w:rPr>
                <w:rFonts w:ascii="Verdana" w:eastAsia="Verdana" w:hAnsi="Verdana"/>
                <w:b/>
                <w:sz w:val="24"/>
              </w:rPr>
              <w:t>Suffixes</w:t>
            </w:r>
          </w:p>
        </w:tc>
      </w:tr>
      <w:tr w:rsidR="00101856" w:rsidRPr="00036B7B" w14:paraId="38A84393" w14:textId="77777777" w:rsidTr="008A167F">
        <w:trPr>
          <w:trHeight w:val="517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4E28" w14:textId="65F8D1D3" w:rsidR="00101856" w:rsidRPr="006A356F" w:rsidRDefault="00101856" w:rsidP="008F7248">
            <w:pPr>
              <w:spacing w:after="0" w:line="240" w:lineRule="auto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  <w:u w:val="single"/>
              </w:rPr>
            </w:pP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Friday, </w:t>
            </w:r>
            <w:r w:rsidR="00410DB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November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F724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18</w:t>
            </w:r>
            <w:r w:rsidRPr="006A356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                  Sacred Choice</w:t>
            </w:r>
          </w:p>
        </w:tc>
      </w:tr>
      <w:tr w:rsidR="00F04D00" w:rsidRPr="00036B7B" w14:paraId="7FBA9D79" w14:textId="77777777" w:rsidTr="00101856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94F8" w14:textId="5B9487F8" w:rsidR="00F04D00" w:rsidRPr="00B64937" w:rsidRDefault="00F04D00" w:rsidP="00F04D00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5B8B8AC" w14:textId="74912411" w:rsidR="00F04D00" w:rsidRPr="00CF2EAF" w:rsidRDefault="006348D2" w:rsidP="00F04D00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Reading/notetaking</w:t>
            </w:r>
          </w:p>
          <w:p w14:paraId="7A9192FF" w14:textId="77777777" w:rsidR="00F04D00" w:rsidRDefault="00F04D00" w:rsidP="00F04D00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009F056" w14:textId="4A1AAE12" w:rsidR="00F04D00" w:rsidRPr="00C82CF2" w:rsidRDefault="006348D2" w:rsidP="00F04D00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continue reading/notetaking</w:t>
            </w:r>
          </w:p>
          <w:p w14:paraId="4ACC364F" w14:textId="77777777" w:rsidR="00F04D00" w:rsidRDefault="00F04D00" w:rsidP="00F04D00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0D17C01E" w14:textId="34D6FB51" w:rsidR="00F04D00" w:rsidRPr="005E3442" w:rsidRDefault="006348D2" w:rsidP="00F04D0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 xml:space="preserve">Intro to </w:t>
            </w:r>
            <w:r>
              <w:rPr>
                <w:rFonts w:ascii="Verdana" w:eastAsia="Verdana" w:hAnsi="Verdana"/>
                <w:b/>
                <w:sz w:val="24"/>
              </w:rPr>
              <w:t>root/bases</w:t>
            </w:r>
            <w:r>
              <w:rPr>
                <w:rFonts w:ascii="Verdana" w:eastAsia="Verdana" w:hAnsi="Verdana"/>
                <w:sz w:val="24"/>
              </w:rPr>
              <w:t xml:space="preserve"> </w:t>
            </w:r>
          </w:p>
          <w:p w14:paraId="437878AF" w14:textId="63714E65" w:rsidR="005E3442" w:rsidRPr="00F04D00" w:rsidRDefault="006348D2" w:rsidP="00F04D0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6348D2">
              <w:rPr>
                <w:rFonts w:ascii="Verdana" w:eastAsia="Verdana" w:hAnsi="Verdana"/>
                <w:sz w:val="24"/>
                <w:highlight w:val="yellow"/>
              </w:rPr>
              <w:t>Vocabulary menu (two) due Monday</w:t>
            </w:r>
          </w:p>
        </w:tc>
      </w:tr>
    </w:tbl>
    <w:p w14:paraId="02224EF6" w14:textId="57D9182A" w:rsidR="001B38DE" w:rsidRDefault="001B38DE" w:rsidP="00101856"/>
    <w:sectPr w:rsidR="001B38DE" w:rsidSect="0073200F">
      <w:headerReference w:type="default" r:id="rId9"/>
      <w:pgSz w:w="12240" w:h="15840"/>
      <w:pgMar w:top="720" w:right="720" w:bottom="6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3143" w14:textId="77777777" w:rsidR="00410DBA" w:rsidRDefault="00410DBA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410DBA" w:rsidRDefault="00410DBA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410DBA" w:rsidRDefault="00410D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9A0" w14:textId="77777777" w:rsidR="00410DBA" w:rsidRDefault="00410DBA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410DBA" w:rsidRDefault="00410DBA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410DBA" w:rsidRDefault="00410D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7CBC9" w14:textId="633B2A5F" w:rsidR="00410DBA" w:rsidRPr="008F7248" w:rsidRDefault="008F7248" w:rsidP="008F7248">
    <w:pPr>
      <w:pStyle w:val="Header"/>
      <w:jc w:val="center"/>
      <w:rPr>
        <w:sz w:val="24"/>
      </w:rPr>
    </w:pPr>
    <w:r>
      <w:rPr>
        <w:sz w:val="24"/>
      </w:rPr>
      <w:t>Week of November 14</w:t>
    </w:r>
    <w:r w:rsidRPr="008F7248">
      <w:rPr>
        <w:sz w:val="24"/>
        <w:vertAlign w:val="superscript"/>
      </w:rPr>
      <w:t>th</w:t>
    </w:r>
    <w:r>
      <w:rPr>
        <w:sz w:val="24"/>
      </w:rPr>
      <w:t xml:space="preserve"> – 18</w:t>
    </w:r>
    <w:r w:rsidRPr="008F7248">
      <w:rPr>
        <w:sz w:val="24"/>
        <w:vertAlign w:val="superscript"/>
      </w:rPr>
      <w:t>th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9E941F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A5B08"/>
    <w:multiLevelType w:val="hybridMultilevel"/>
    <w:tmpl w:val="6CEA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71928"/>
    <w:rsid w:val="00084F21"/>
    <w:rsid w:val="000A2D2D"/>
    <w:rsid w:val="000A3FCB"/>
    <w:rsid w:val="000A4A5C"/>
    <w:rsid w:val="000B2CA4"/>
    <w:rsid w:val="000B44C8"/>
    <w:rsid w:val="000C2D01"/>
    <w:rsid w:val="000E1774"/>
    <w:rsid w:val="000E3E35"/>
    <w:rsid w:val="000E3FF3"/>
    <w:rsid w:val="000E5087"/>
    <w:rsid w:val="00101856"/>
    <w:rsid w:val="0010309E"/>
    <w:rsid w:val="0011413A"/>
    <w:rsid w:val="001147BE"/>
    <w:rsid w:val="00114EF4"/>
    <w:rsid w:val="00116328"/>
    <w:rsid w:val="00116FC8"/>
    <w:rsid w:val="0012127C"/>
    <w:rsid w:val="00122495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38DE"/>
    <w:rsid w:val="001B6369"/>
    <w:rsid w:val="001B662C"/>
    <w:rsid w:val="001C5591"/>
    <w:rsid w:val="001E359E"/>
    <w:rsid w:val="001F263E"/>
    <w:rsid w:val="001F58D0"/>
    <w:rsid w:val="001F745D"/>
    <w:rsid w:val="0020243B"/>
    <w:rsid w:val="002102B6"/>
    <w:rsid w:val="00211B0D"/>
    <w:rsid w:val="00213719"/>
    <w:rsid w:val="00231383"/>
    <w:rsid w:val="0024269E"/>
    <w:rsid w:val="00263063"/>
    <w:rsid w:val="00271BE1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0684"/>
    <w:rsid w:val="002D2848"/>
    <w:rsid w:val="002D29EF"/>
    <w:rsid w:val="002D2A1A"/>
    <w:rsid w:val="002E3A46"/>
    <w:rsid w:val="002E546D"/>
    <w:rsid w:val="002E5505"/>
    <w:rsid w:val="0030186F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4B90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74413"/>
    <w:rsid w:val="003869BB"/>
    <w:rsid w:val="00387756"/>
    <w:rsid w:val="003913FC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451D"/>
    <w:rsid w:val="003E55B0"/>
    <w:rsid w:val="003E61D3"/>
    <w:rsid w:val="003F0C20"/>
    <w:rsid w:val="003F3901"/>
    <w:rsid w:val="003F47F9"/>
    <w:rsid w:val="003F568A"/>
    <w:rsid w:val="003F7E00"/>
    <w:rsid w:val="003F7EC9"/>
    <w:rsid w:val="00401494"/>
    <w:rsid w:val="00401C4F"/>
    <w:rsid w:val="00404700"/>
    <w:rsid w:val="0040740D"/>
    <w:rsid w:val="00407A8D"/>
    <w:rsid w:val="00410DBA"/>
    <w:rsid w:val="004179D2"/>
    <w:rsid w:val="0042040E"/>
    <w:rsid w:val="00447EBA"/>
    <w:rsid w:val="004621B3"/>
    <w:rsid w:val="004673D7"/>
    <w:rsid w:val="004729A2"/>
    <w:rsid w:val="00473C0C"/>
    <w:rsid w:val="004751DE"/>
    <w:rsid w:val="004837A6"/>
    <w:rsid w:val="004841EE"/>
    <w:rsid w:val="00484957"/>
    <w:rsid w:val="00490E6F"/>
    <w:rsid w:val="00493D58"/>
    <w:rsid w:val="0049581B"/>
    <w:rsid w:val="004A1459"/>
    <w:rsid w:val="004A7BF8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213D"/>
    <w:rsid w:val="005E3442"/>
    <w:rsid w:val="005E4EFF"/>
    <w:rsid w:val="005E52F4"/>
    <w:rsid w:val="0060222E"/>
    <w:rsid w:val="00602C38"/>
    <w:rsid w:val="00620682"/>
    <w:rsid w:val="0062528E"/>
    <w:rsid w:val="006277FB"/>
    <w:rsid w:val="006348D2"/>
    <w:rsid w:val="00635AFB"/>
    <w:rsid w:val="00640A07"/>
    <w:rsid w:val="00644B84"/>
    <w:rsid w:val="00647084"/>
    <w:rsid w:val="00650757"/>
    <w:rsid w:val="00654B15"/>
    <w:rsid w:val="00657240"/>
    <w:rsid w:val="006579E0"/>
    <w:rsid w:val="00662A14"/>
    <w:rsid w:val="006715CE"/>
    <w:rsid w:val="00682FA6"/>
    <w:rsid w:val="006905B9"/>
    <w:rsid w:val="00690737"/>
    <w:rsid w:val="00691033"/>
    <w:rsid w:val="0069677F"/>
    <w:rsid w:val="006A1B8F"/>
    <w:rsid w:val="006A356F"/>
    <w:rsid w:val="006A5078"/>
    <w:rsid w:val="006A6AD5"/>
    <w:rsid w:val="006A7147"/>
    <w:rsid w:val="006B1071"/>
    <w:rsid w:val="006C0582"/>
    <w:rsid w:val="006C5216"/>
    <w:rsid w:val="006D0BF8"/>
    <w:rsid w:val="006D5970"/>
    <w:rsid w:val="006D5CEF"/>
    <w:rsid w:val="006E2284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200F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96D"/>
    <w:rsid w:val="007A2CE3"/>
    <w:rsid w:val="007A3D89"/>
    <w:rsid w:val="007B13AB"/>
    <w:rsid w:val="007B603B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03066"/>
    <w:rsid w:val="00810BFA"/>
    <w:rsid w:val="00811658"/>
    <w:rsid w:val="00815BA8"/>
    <w:rsid w:val="00816855"/>
    <w:rsid w:val="008168EA"/>
    <w:rsid w:val="00824033"/>
    <w:rsid w:val="00826BFE"/>
    <w:rsid w:val="00835188"/>
    <w:rsid w:val="00845C71"/>
    <w:rsid w:val="00851BFE"/>
    <w:rsid w:val="00853EFA"/>
    <w:rsid w:val="00860249"/>
    <w:rsid w:val="00860EEB"/>
    <w:rsid w:val="00866D69"/>
    <w:rsid w:val="00870E16"/>
    <w:rsid w:val="00872837"/>
    <w:rsid w:val="00874284"/>
    <w:rsid w:val="00875B6C"/>
    <w:rsid w:val="0087671B"/>
    <w:rsid w:val="00876973"/>
    <w:rsid w:val="00877233"/>
    <w:rsid w:val="00885B25"/>
    <w:rsid w:val="0089760A"/>
    <w:rsid w:val="008A167F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8F7248"/>
    <w:rsid w:val="00903A13"/>
    <w:rsid w:val="009143B6"/>
    <w:rsid w:val="009160B7"/>
    <w:rsid w:val="00921C26"/>
    <w:rsid w:val="00921E60"/>
    <w:rsid w:val="009220C6"/>
    <w:rsid w:val="00927E7F"/>
    <w:rsid w:val="009378C0"/>
    <w:rsid w:val="00941491"/>
    <w:rsid w:val="00943F78"/>
    <w:rsid w:val="009451D0"/>
    <w:rsid w:val="00952B93"/>
    <w:rsid w:val="009569CF"/>
    <w:rsid w:val="00962895"/>
    <w:rsid w:val="00970D63"/>
    <w:rsid w:val="009843A8"/>
    <w:rsid w:val="00991F1C"/>
    <w:rsid w:val="009972CB"/>
    <w:rsid w:val="009A0D19"/>
    <w:rsid w:val="009A54D7"/>
    <w:rsid w:val="009B3E62"/>
    <w:rsid w:val="009C2BE0"/>
    <w:rsid w:val="009C75E5"/>
    <w:rsid w:val="009D1CEE"/>
    <w:rsid w:val="009E2401"/>
    <w:rsid w:val="009E4236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5DE0"/>
    <w:rsid w:val="00A56529"/>
    <w:rsid w:val="00A567D7"/>
    <w:rsid w:val="00A6163A"/>
    <w:rsid w:val="00A63DC4"/>
    <w:rsid w:val="00A724C1"/>
    <w:rsid w:val="00A75A10"/>
    <w:rsid w:val="00A833CE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2D08"/>
    <w:rsid w:val="00AF3580"/>
    <w:rsid w:val="00AF38AC"/>
    <w:rsid w:val="00AF5B8E"/>
    <w:rsid w:val="00AF78BA"/>
    <w:rsid w:val="00B10859"/>
    <w:rsid w:val="00B14B2E"/>
    <w:rsid w:val="00B2197E"/>
    <w:rsid w:val="00B223AA"/>
    <w:rsid w:val="00B27FAB"/>
    <w:rsid w:val="00B322D7"/>
    <w:rsid w:val="00B34D91"/>
    <w:rsid w:val="00B357B6"/>
    <w:rsid w:val="00B408F8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4C59"/>
    <w:rsid w:val="00BB62BD"/>
    <w:rsid w:val="00BB63E4"/>
    <w:rsid w:val="00BC528B"/>
    <w:rsid w:val="00BD09F5"/>
    <w:rsid w:val="00BD26ED"/>
    <w:rsid w:val="00BD39FD"/>
    <w:rsid w:val="00BD3E2D"/>
    <w:rsid w:val="00BD6CBC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12D6"/>
    <w:rsid w:val="00C55828"/>
    <w:rsid w:val="00C6088B"/>
    <w:rsid w:val="00C6781F"/>
    <w:rsid w:val="00C73071"/>
    <w:rsid w:val="00C82657"/>
    <w:rsid w:val="00C82CF2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E5B31"/>
    <w:rsid w:val="00CF2348"/>
    <w:rsid w:val="00CF2505"/>
    <w:rsid w:val="00CF2EAF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4EA8"/>
    <w:rsid w:val="00D47CD7"/>
    <w:rsid w:val="00D6057D"/>
    <w:rsid w:val="00D61195"/>
    <w:rsid w:val="00D61CFA"/>
    <w:rsid w:val="00D62B1A"/>
    <w:rsid w:val="00D657CC"/>
    <w:rsid w:val="00D72D6A"/>
    <w:rsid w:val="00D74D3C"/>
    <w:rsid w:val="00D8448E"/>
    <w:rsid w:val="00D85F90"/>
    <w:rsid w:val="00DA1EF2"/>
    <w:rsid w:val="00DB015D"/>
    <w:rsid w:val="00DB1B76"/>
    <w:rsid w:val="00DB3311"/>
    <w:rsid w:val="00DB5959"/>
    <w:rsid w:val="00DC12FC"/>
    <w:rsid w:val="00DC24B2"/>
    <w:rsid w:val="00DC2C7C"/>
    <w:rsid w:val="00DD4439"/>
    <w:rsid w:val="00DD6C74"/>
    <w:rsid w:val="00DE2083"/>
    <w:rsid w:val="00DE7C46"/>
    <w:rsid w:val="00E17554"/>
    <w:rsid w:val="00E355F3"/>
    <w:rsid w:val="00E414DB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431A"/>
    <w:rsid w:val="00E87E90"/>
    <w:rsid w:val="00E9052B"/>
    <w:rsid w:val="00E95625"/>
    <w:rsid w:val="00EA10D1"/>
    <w:rsid w:val="00EA7C72"/>
    <w:rsid w:val="00EB158B"/>
    <w:rsid w:val="00EB1C97"/>
    <w:rsid w:val="00EC1EFE"/>
    <w:rsid w:val="00EC5121"/>
    <w:rsid w:val="00ED23BD"/>
    <w:rsid w:val="00EE0D49"/>
    <w:rsid w:val="00EF0ACD"/>
    <w:rsid w:val="00EF19B9"/>
    <w:rsid w:val="00EF1AF5"/>
    <w:rsid w:val="00F0489D"/>
    <w:rsid w:val="00F04D00"/>
    <w:rsid w:val="00F059B1"/>
    <w:rsid w:val="00F07C86"/>
    <w:rsid w:val="00F1272A"/>
    <w:rsid w:val="00F162C7"/>
    <w:rsid w:val="00F1791B"/>
    <w:rsid w:val="00F23E77"/>
    <w:rsid w:val="00F24F6E"/>
    <w:rsid w:val="00F32DCC"/>
    <w:rsid w:val="00F36807"/>
    <w:rsid w:val="00F42C7E"/>
    <w:rsid w:val="00F5018F"/>
    <w:rsid w:val="00F57846"/>
    <w:rsid w:val="00F618FF"/>
    <w:rsid w:val="00F665AF"/>
    <w:rsid w:val="00F83931"/>
    <w:rsid w:val="00F84735"/>
    <w:rsid w:val="00F85E7C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E55DE-A5B7-4D07-AD61-94FA759E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2</cp:revision>
  <cp:lastPrinted>2016-10-24T11:36:00Z</cp:lastPrinted>
  <dcterms:created xsi:type="dcterms:W3CDTF">2016-11-13T23:55:00Z</dcterms:created>
  <dcterms:modified xsi:type="dcterms:W3CDTF">2016-11-13T23:55:00Z</dcterms:modified>
</cp:coreProperties>
</file>