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97" w:rsidRPr="00562197" w:rsidRDefault="00562197" w:rsidP="00562197">
      <w:pPr>
        <w:spacing w:after="0" w:line="240" w:lineRule="auto"/>
        <w:jc w:val="center"/>
        <w:textAlignment w:val="baseline"/>
        <w:outlineLvl w:val="0"/>
        <w:rPr>
          <w:rFonts w:ascii="Helvetica" w:eastAsia="Times New Roman" w:hAnsi="Helvetica" w:cs="Helvetica"/>
          <w:b/>
          <w:bCs/>
          <w:color w:val="333E48"/>
          <w:kern w:val="36"/>
          <w:sz w:val="44"/>
          <w:szCs w:val="48"/>
        </w:rPr>
      </w:pPr>
      <w:bookmarkStart w:id="0" w:name="_GoBack"/>
      <w:bookmarkEnd w:id="0"/>
      <w:r w:rsidRPr="00562197">
        <w:rPr>
          <w:rFonts w:ascii="Helvetica" w:eastAsia="Times New Roman" w:hAnsi="Helvetica" w:cs="Helvetica"/>
          <w:b/>
          <w:bCs/>
          <w:color w:val="333E48"/>
          <w:kern w:val="36"/>
          <w:sz w:val="44"/>
          <w:szCs w:val="48"/>
        </w:rPr>
        <w:t>Edible bugs and insects: </w:t>
      </w:r>
      <w:r w:rsidRPr="00562197">
        <w:rPr>
          <w:rFonts w:ascii="Helvetica" w:eastAsia="Times New Roman" w:hAnsi="Helvetica" w:cs="Helvetica"/>
          <w:b/>
          <w:bCs/>
          <w:color w:val="333E48"/>
          <w:kern w:val="36"/>
          <w:sz w:val="44"/>
          <w:szCs w:val="48"/>
        </w:rPr>
        <w:br/>
      </w:r>
      <w:r w:rsidRPr="00562197">
        <w:rPr>
          <w:rFonts w:ascii="Helvetica" w:eastAsia="Times New Roman" w:hAnsi="Helvetica" w:cs="Helvetica"/>
          <w:color w:val="00BBE3"/>
          <w:kern w:val="36"/>
          <w:sz w:val="44"/>
          <w:szCs w:val="48"/>
          <w:bdr w:val="none" w:sz="0" w:space="0" w:color="auto" w:frame="1"/>
        </w:rPr>
        <w:t>Are these high protein critters the future of food?</w:t>
      </w:r>
    </w:p>
    <w:p w:rsidR="00562197" w:rsidRPr="00562197" w:rsidRDefault="00562197" w:rsidP="00562197">
      <w:pPr>
        <w:spacing w:line="240" w:lineRule="auto"/>
        <w:jc w:val="center"/>
        <w:textAlignment w:val="baseline"/>
        <w:rPr>
          <w:rFonts w:ascii="Helvetica" w:eastAsia="Times New Roman" w:hAnsi="Helvetica" w:cs="Helvetica"/>
          <w:color w:val="747474"/>
          <w:szCs w:val="24"/>
        </w:rPr>
      </w:pPr>
      <w:r w:rsidRPr="00562197">
        <w:rPr>
          <w:rFonts w:ascii="Helvetica" w:eastAsia="Times New Roman" w:hAnsi="Helvetica" w:cs="Helvetica"/>
          <w:color w:val="747474"/>
          <w:szCs w:val="24"/>
        </w:rPr>
        <w:t>By Krista Scott-Dixon</w:t>
      </w:r>
    </w:p>
    <w:p w:rsidR="00562197" w:rsidRPr="00562197" w:rsidRDefault="005C7A06" w:rsidP="00562197">
      <w:pPr>
        <w:spacing w:after="0" w:line="240" w:lineRule="auto"/>
        <w:jc w:val="center"/>
        <w:textAlignment w:val="baseline"/>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25" style="width:57.4pt;height:.75pt" o:hrpct="0" o:hralign="center" o:hrstd="t" o:hr="t" fillcolor="#a0a0a0" stroked="f"/>
        </w:pict>
      </w:r>
    </w:p>
    <w:p w:rsidR="00562197" w:rsidRPr="00562197" w:rsidRDefault="00562197" w:rsidP="00562197">
      <w:pPr>
        <w:spacing w:after="0" w:line="240" w:lineRule="auto"/>
        <w:jc w:val="center"/>
        <w:textAlignment w:val="baseline"/>
        <w:rPr>
          <w:rFonts w:ascii="Helvetica" w:eastAsia="Times New Roman" w:hAnsi="Helvetica" w:cs="Helvetica"/>
          <w:b/>
          <w:bCs/>
          <w:caps/>
          <w:color w:val="333E48"/>
          <w:sz w:val="19"/>
          <w:szCs w:val="19"/>
        </w:rPr>
      </w:pPr>
      <w:r w:rsidRPr="00562197">
        <w:rPr>
          <w:rFonts w:ascii="Helvetica" w:eastAsia="Times New Roman" w:hAnsi="Helvetica" w:cs="Helvetica"/>
          <w:b/>
          <w:bCs/>
          <w:caps/>
          <w:color w:val="333E48"/>
          <w:sz w:val="19"/>
          <w:szCs w:val="19"/>
        </w:rPr>
        <w:t>SHARE</w:t>
      </w:r>
    </w:p>
    <w:p w:rsidR="00562197" w:rsidRPr="00562197" w:rsidRDefault="00562197" w:rsidP="00562197">
      <w:pPr>
        <w:shd w:val="clear" w:color="auto" w:fill="FFFFFF"/>
        <w:spacing w:after="0" w:line="240" w:lineRule="auto"/>
        <w:textAlignment w:val="baseline"/>
        <w:rPr>
          <w:rFonts w:ascii="Helvetica" w:eastAsia="Times New Roman" w:hAnsi="Helvetica" w:cs="Helvetica"/>
          <w:color w:val="000000"/>
          <w:sz w:val="24"/>
          <w:szCs w:val="24"/>
        </w:rPr>
      </w:pPr>
      <w:r w:rsidRPr="00562197">
        <w:rPr>
          <w:rFonts w:ascii="Helvetica" w:eastAsia="Times New Roman" w:hAnsi="Helvetica" w:cs="Helvetica"/>
          <w:color w:val="000000"/>
          <w:sz w:val="24"/>
          <w:szCs w:val="24"/>
        </w:rPr>
        <w:t>  </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Think eating bugs is gross? Think again. A new generation of chefs, farmers, sustainability experts, and adventure eaters is embracing entomophagy (insect-eating). Fitness enthusiasts might be the next group to jump on the buggy bandwagon. Krista Scott-Dixon explores why.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proofErr w:type="spellStart"/>
      <w:r w:rsidRPr="00562197">
        <w:rPr>
          <w:rFonts w:ascii="Helvetica" w:eastAsia="Times New Roman" w:hAnsi="Helvetica" w:cs="Helvetica"/>
          <w:color w:val="333E48"/>
          <w:sz w:val="24"/>
          <w:szCs w:val="24"/>
        </w:rPr>
        <w:t>Mmmm</w:t>
      </w:r>
      <w:proofErr w:type="spellEnd"/>
      <w:r w:rsidRPr="00562197">
        <w:rPr>
          <w:rFonts w:ascii="Helvetica" w:eastAsia="Times New Roman" w:hAnsi="Helvetica" w:cs="Helvetica"/>
          <w:color w:val="333E48"/>
          <w:sz w:val="24"/>
          <w:szCs w:val="24"/>
        </w:rPr>
        <w:t>. Banana bread with coconut icing.</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noProof/>
          <w:color w:val="333E48"/>
          <w:sz w:val="24"/>
          <w:szCs w:val="24"/>
        </w:rPr>
        <w:drawing>
          <wp:inline distT="0" distB="0" distL="0" distR="0">
            <wp:extent cx="3629025" cy="2023607"/>
            <wp:effectExtent l="0" t="0" r="0" b="0"/>
            <wp:docPr id="12" name="Picture 12" descr="Banana Bread with Cricket F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ana Bread with Cricket F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5564" cy="2032829"/>
                    </a:xfrm>
                    <a:prstGeom prst="rect">
                      <a:avLst/>
                    </a:prstGeom>
                    <a:noFill/>
                    <a:ln>
                      <a:noFill/>
                    </a:ln>
                  </pic:spPr>
                </pic:pic>
              </a:graphicData>
            </a:graphic>
          </wp:inline>
        </w:drawing>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Looks delicious, doesn’t it?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It is! And guess what: </w:t>
      </w:r>
      <w:r w:rsidRPr="00562197">
        <w:rPr>
          <w:rFonts w:ascii="Helvetica" w:eastAsia="Times New Roman" w:hAnsi="Helvetica" w:cs="Helvetica"/>
          <w:color w:val="333E48"/>
          <w:sz w:val="33"/>
          <w:szCs w:val="33"/>
          <w:bdr w:val="none" w:sz="0" w:space="0" w:color="auto" w:frame="1"/>
        </w:rPr>
        <w:t>It’s made with cricket flour</w:t>
      </w:r>
      <w:r w:rsidRPr="00562197">
        <w:rPr>
          <w:rFonts w:ascii="Helvetica" w:eastAsia="Times New Roman" w:hAnsi="Helvetica" w:cs="Helvetica"/>
          <w:color w:val="333E48"/>
          <w:sz w:val="24"/>
          <w:szCs w:val="24"/>
        </w:rPr>
        <w: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Want the recipe? Just scroll down to the bottom of this article.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But while you’re here, check out the rest of the piece. It might challenge your ideas about eating insects.</w:t>
      </w:r>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Girl meets bug</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A jewel-toned caterpillar nestles into my palm. His (hers? its?) little feet, like tiny whiskers, poke my skin. I pet the peristaltic turquoise tube in my hand. It has teeny figure-8 markings along its tummy. </w:t>
      </w:r>
      <w:proofErr w:type="gramStart"/>
      <w:r w:rsidRPr="00562197">
        <w:rPr>
          <w:rFonts w:ascii="Helvetica" w:eastAsia="Times New Roman" w:hAnsi="Helvetica" w:cs="Helvetica"/>
          <w:color w:val="333E48"/>
          <w:sz w:val="24"/>
          <w:szCs w:val="24"/>
        </w:rPr>
        <w:t>It’s</w:t>
      </w:r>
      <w:proofErr w:type="gramEnd"/>
      <w:r w:rsidRPr="00562197">
        <w:rPr>
          <w:rFonts w:ascii="Helvetica" w:eastAsia="Times New Roman" w:hAnsi="Helvetica" w:cs="Helvetica"/>
          <w:color w:val="333E48"/>
          <w:sz w:val="24"/>
          <w:szCs w:val="24"/>
        </w:rPr>
        <w:t xml:space="preserve"> baby-bottom soft.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Not what I expected.</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 munch on a toasted hornworm. It’s like a pork rind. Then I pop a chocolate-coated cricket. This is too tasty to be healthy.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Not what I expected either.</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 fact, as you can see from the banana bread photo above, “Not what you’d expected,” could almost be the tagline for eating insects. Because it’s just not as gross as you think it might be.</w:t>
      </w:r>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Beyond the “</w:t>
      </w:r>
      <w:proofErr w:type="spellStart"/>
      <w:r w:rsidRPr="00562197">
        <w:rPr>
          <w:rFonts w:ascii="Helvetica" w:eastAsia="Times New Roman" w:hAnsi="Helvetica" w:cs="Helvetica"/>
          <w:color w:val="333E48"/>
          <w:sz w:val="36"/>
          <w:szCs w:val="36"/>
        </w:rPr>
        <w:t>ew</w:t>
      </w:r>
      <w:proofErr w:type="spellEnd"/>
      <w:r w:rsidRPr="00562197">
        <w:rPr>
          <w:rFonts w:ascii="Helvetica" w:eastAsia="Times New Roman" w:hAnsi="Helvetica" w:cs="Helvetica"/>
          <w:color w:val="333E48"/>
          <w:sz w:val="36"/>
          <w:szCs w:val="36"/>
        </w:rPr>
        <w:t>” factor</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Ask most North Americans how they feel about eating bugs and you’ll get one response: </w:t>
      </w:r>
      <w:r w:rsidRPr="00562197">
        <w:rPr>
          <w:rFonts w:ascii="Helvetica" w:eastAsia="Times New Roman" w:hAnsi="Helvetica" w:cs="Helvetica"/>
          <w:i/>
          <w:iCs/>
          <w:color w:val="333E48"/>
          <w:sz w:val="33"/>
          <w:szCs w:val="33"/>
          <w:bdr w:val="none" w:sz="0" w:space="0" w:color="auto" w:frame="1"/>
        </w:rPr>
        <w:t>Yuck!</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We Western Anglos like our protein neatly packaged. Something plastic, no yucky stuff. Nothing that implies this protein came from an actual body.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We prefer pallid chicken breasts to musky, iron-scented livers or hearts. We prefer burgers and neatly trimmed steaks to tendons and stomachs.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We feel virtuous about dessert-flavored protein powder and bars. We make egg white omelets from a carton (eggs come from a chicken’s butt? Gross!) And oh, how we love our nuggets and hot dogs.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Yet, worldwide, </w:t>
      </w:r>
      <w:r w:rsidRPr="00562197">
        <w:rPr>
          <w:rFonts w:ascii="Helvetica" w:eastAsia="Times New Roman" w:hAnsi="Helvetica" w:cs="Helvetica"/>
          <w:i/>
          <w:iCs/>
          <w:color w:val="333E48"/>
          <w:sz w:val="33"/>
          <w:szCs w:val="33"/>
          <w:bdr w:val="none" w:sz="0" w:space="0" w:color="auto" w:frame="1"/>
        </w:rPr>
        <w:t>we’re</w:t>
      </w:r>
      <w:r w:rsidRPr="00562197">
        <w:rPr>
          <w:rFonts w:ascii="Helvetica" w:eastAsia="Times New Roman" w:hAnsi="Helvetica" w:cs="Helvetica"/>
          <w:color w:val="333E48"/>
          <w:sz w:val="24"/>
          <w:szCs w:val="24"/>
        </w:rPr>
        <w:t> the weirdos.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lastRenderedPageBreak/>
        <w:t xml:space="preserve">Go to a market in sub-Saharan Africa or </w:t>
      </w:r>
      <w:proofErr w:type="gramStart"/>
      <w:r w:rsidRPr="00562197">
        <w:rPr>
          <w:rFonts w:ascii="Helvetica" w:eastAsia="Times New Roman" w:hAnsi="Helvetica" w:cs="Helvetica"/>
          <w:color w:val="333E48"/>
          <w:sz w:val="24"/>
          <w:szCs w:val="24"/>
        </w:rPr>
        <w:t>southeast</w:t>
      </w:r>
      <w:proofErr w:type="gramEnd"/>
      <w:r w:rsidRPr="00562197">
        <w:rPr>
          <w:rFonts w:ascii="Helvetica" w:eastAsia="Times New Roman" w:hAnsi="Helvetica" w:cs="Helvetica"/>
          <w:color w:val="333E48"/>
          <w:sz w:val="24"/>
          <w:szCs w:val="24"/>
        </w:rPr>
        <w:t xml:space="preserve"> Asia and edible insects will be as common as pretzels in New York City.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Considering that insects first appeared around 400 million years ago — which means around 398 million years before modern humans, give or take a few million years — and that of the known 950,000 or so bug species out there, humans eat nearly 2000 types of them, entomophagy (from the </w:t>
      </w:r>
      <w:proofErr w:type="spellStart"/>
      <w:r w:rsidRPr="00562197">
        <w:rPr>
          <w:rFonts w:ascii="Helvetica" w:eastAsia="Times New Roman" w:hAnsi="Helvetica" w:cs="Helvetica"/>
          <w:color w:val="333E48"/>
          <w:sz w:val="24"/>
          <w:szCs w:val="24"/>
        </w:rPr>
        <w:t>Greek</w:t>
      </w:r>
      <w:r w:rsidRPr="00562197">
        <w:rPr>
          <w:rFonts w:ascii="Helvetica" w:eastAsia="Times New Roman" w:hAnsi="Helvetica" w:cs="Helvetica"/>
          <w:i/>
          <w:iCs/>
          <w:color w:val="333E48"/>
          <w:sz w:val="33"/>
          <w:szCs w:val="33"/>
          <w:bdr w:val="none" w:sz="0" w:space="0" w:color="auto" w:frame="1"/>
        </w:rPr>
        <w:t>entomon</w:t>
      </w:r>
      <w:proofErr w:type="spellEnd"/>
      <w:r w:rsidRPr="00562197">
        <w:rPr>
          <w:rFonts w:ascii="Helvetica" w:eastAsia="Times New Roman" w:hAnsi="Helvetica" w:cs="Helvetica"/>
          <w:color w:val="333E48"/>
          <w:sz w:val="24"/>
          <w:szCs w:val="24"/>
        </w:rPr>
        <w:t>, or insect, and </w:t>
      </w:r>
      <w:proofErr w:type="spellStart"/>
      <w:r w:rsidRPr="00562197">
        <w:rPr>
          <w:rFonts w:ascii="Helvetica" w:eastAsia="Times New Roman" w:hAnsi="Helvetica" w:cs="Helvetica"/>
          <w:i/>
          <w:iCs/>
          <w:color w:val="333E48"/>
          <w:sz w:val="33"/>
          <w:szCs w:val="33"/>
          <w:bdr w:val="none" w:sz="0" w:space="0" w:color="auto" w:frame="1"/>
        </w:rPr>
        <w:t>phagein</w:t>
      </w:r>
      <w:proofErr w:type="spellEnd"/>
      <w:r w:rsidRPr="00562197">
        <w:rPr>
          <w:rFonts w:ascii="Helvetica" w:eastAsia="Times New Roman" w:hAnsi="Helvetica" w:cs="Helvetica"/>
          <w:color w:val="333E48"/>
          <w:sz w:val="24"/>
          <w:szCs w:val="24"/>
        </w:rPr>
        <w:t>, or to eat) isn’t exactly a novelty.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But still. </w:t>
      </w:r>
      <w:proofErr w:type="spellStart"/>
      <w:proofErr w:type="gramStart"/>
      <w:r w:rsidRPr="00562197">
        <w:rPr>
          <w:rFonts w:ascii="Helvetica" w:eastAsia="Times New Roman" w:hAnsi="Helvetica" w:cs="Helvetica"/>
          <w:i/>
          <w:iCs/>
          <w:color w:val="333E48"/>
          <w:sz w:val="33"/>
          <w:szCs w:val="33"/>
          <w:bdr w:val="none" w:sz="0" w:space="0" w:color="auto" w:frame="1"/>
        </w:rPr>
        <w:t>Ew</w:t>
      </w:r>
      <w:proofErr w:type="spellEnd"/>
      <w:proofErr w:type="gramEnd"/>
      <w:r w:rsidRPr="00562197">
        <w:rPr>
          <w:rFonts w:ascii="Helvetica" w:eastAsia="Times New Roman" w:hAnsi="Helvetica" w:cs="Helvetica"/>
          <w:color w:val="333E48"/>
          <w:sz w:val="24"/>
          <w:szCs w:val="24"/>
        </w:rPr>
        <w: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So how do you get squeamish eaters to buy in?</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Simple: By showing how </w:t>
      </w:r>
      <w:r w:rsidRPr="00562197">
        <w:rPr>
          <w:rFonts w:ascii="Helvetica" w:eastAsia="Times New Roman" w:hAnsi="Helvetica" w:cs="Helvetica"/>
          <w:color w:val="333E48"/>
          <w:sz w:val="33"/>
          <w:szCs w:val="33"/>
          <w:bdr w:val="none" w:sz="0" w:space="0" w:color="auto" w:frame="1"/>
        </w:rPr>
        <w:t>bugs are nutritious and delicious.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33"/>
          <w:szCs w:val="33"/>
          <w:bdr w:val="none" w:sz="0" w:space="0" w:color="auto" w:frame="1"/>
        </w:rPr>
        <w:t>And more than that: a sustainable, ecologically viable food source.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noProof/>
          <w:color w:val="333E48"/>
          <w:sz w:val="24"/>
          <w:szCs w:val="24"/>
        </w:rPr>
        <w:drawing>
          <wp:inline distT="0" distB="0" distL="0" distR="0">
            <wp:extent cx="5715000" cy="3067050"/>
            <wp:effectExtent l="0" t="0" r="0" b="0"/>
            <wp:docPr id="11" name="Picture 11" descr="Edible Bugs and Insects - Precision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ble Bugs and Insects - Precision Nutr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67050"/>
                    </a:xfrm>
                    <a:prstGeom prst="rect">
                      <a:avLst/>
                    </a:prstGeom>
                    <a:noFill/>
                    <a:ln>
                      <a:noFill/>
                    </a:ln>
                  </pic:spPr>
                </pic:pic>
              </a:graphicData>
            </a:graphic>
          </wp:inline>
        </w:drawing>
      </w:r>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Insect nutrition</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Lean protein: Health-conscious people and athletes are always hunting for it. Scanning menus. Dumping powder into shakes. Reading labels.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33"/>
          <w:szCs w:val="33"/>
          <w:bdr w:val="none" w:sz="0" w:space="0" w:color="auto" w:frame="1"/>
        </w:rPr>
        <w:t>What if there were a convenient, shelf-stable, portable source of protein that was still “real food”?</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Well, you’ve got jerky. Canned tuna. And… not much else.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Jarrod Goldin, along with his brothers Ryan and Darren, wants to change that. They run </w:t>
      </w:r>
      <w:hyperlink r:id="rId10" w:tgtFrame="_blank" w:tooltip="Next Millennium Farms" w:history="1">
        <w:r w:rsidRPr="00562197">
          <w:rPr>
            <w:rFonts w:ascii="Helvetica" w:eastAsia="Times New Roman" w:hAnsi="Helvetica" w:cs="Helvetica"/>
            <w:color w:val="00BBE3"/>
            <w:sz w:val="24"/>
            <w:szCs w:val="24"/>
            <w:u w:val="single"/>
          </w:rPr>
          <w:t>Next Millennium Farms</w:t>
        </w:r>
      </w:hyperlink>
      <w:r w:rsidRPr="00562197">
        <w:rPr>
          <w:rFonts w:ascii="Helvetica" w:eastAsia="Times New Roman" w:hAnsi="Helvetica" w:cs="Helvetica"/>
          <w:color w:val="333E48"/>
          <w:sz w:val="24"/>
          <w:szCs w:val="24"/>
        </w:rPr>
        <w:t>, in Toronto, which I’m visiting.</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As I let a hawkmoth alight on me, Jarrod hands me a foil bag of mealworms. They’re pretty obviously real food. I mean, they look like… mealworms. The whole thing.</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Gamely, I dump out a handful and pop it into my mouth. It’s a bit like Rice Krispies, but </w:t>
      </w:r>
      <w:proofErr w:type="spellStart"/>
      <w:r w:rsidRPr="00562197">
        <w:rPr>
          <w:rFonts w:ascii="Helvetica" w:eastAsia="Times New Roman" w:hAnsi="Helvetica" w:cs="Helvetica"/>
          <w:color w:val="333E48"/>
          <w:sz w:val="24"/>
          <w:szCs w:val="24"/>
        </w:rPr>
        <w:t>roastier</w:t>
      </w:r>
      <w:proofErr w:type="spellEnd"/>
      <w:r w:rsidRPr="00562197">
        <w:rPr>
          <w:rFonts w:ascii="Helvetica" w:eastAsia="Times New Roman" w:hAnsi="Helvetica" w:cs="Helvetica"/>
          <w:color w:val="333E48"/>
          <w:sz w:val="24"/>
          <w:szCs w:val="24"/>
        </w:rPr>
        <w:t>-tasting. Delicious.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“These would be good with some garlic salt,” I say, trying not to spit mealworm crumbs as I talk.</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“Yeah,” says Jarrod, “you can put them over a salad like croutons. Instead of your chicken breast, say, you could sprinkle these on top.”</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I’m already reaching into the bag again. I can totally imagine chowing through a container of these while watching TV.</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Except instead of a bag of chips, which would leave me with zero nutrition (and arguably, negative nutrition for the health it subtracts from my body), a bag of mealworms gives me protein, fiber, fatty acids, and minerals.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lastRenderedPageBreak/>
        <w:t>The average insect is around half protein by dry weight, with some insects (such as locusts) up to about 75% protein.</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This means that insects are comparable to other animal protein sources, without many of the other nutritional problems of factory-farmed livestock (such as overuse of antibiotics, hormones, and grain feed).</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noProof/>
          <w:color w:val="333E48"/>
          <w:sz w:val="24"/>
          <w:szCs w:val="24"/>
        </w:rPr>
        <w:drawing>
          <wp:inline distT="0" distB="0" distL="0" distR="0">
            <wp:extent cx="4286250" cy="6096000"/>
            <wp:effectExtent l="0" t="0" r="0" b="0"/>
            <wp:docPr id="10" name="Picture 10" descr="Nutritiona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ritional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6096000"/>
                    </a:xfrm>
                    <a:prstGeom prst="rect">
                      <a:avLst/>
                    </a:prstGeom>
                    <a:noFill/>
                    <a:ln>
                      <a:noFill/>
                    </a:ln>
                  </pic:spPr>
                </pic:pic>
              </a:graphicData>
            </a:graphic>
          </wp:inline>
        </w:drawing>
      </w:r>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Cooking with bugs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Of course, though you might agree with the superior nutritional qualities, you might also ask the obvious question:</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33"/>
          <w:szCs w:val="33"/>
          <w:bdr w:val="none" w:sz="0" w:space="0" w:color="auto" w:frame="1"/>
        </w:rPr>
        <w:t>How does this stuff taste?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 my opinion: Damn good.</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Before my visit to Next Millennium to see their operations, I experiment with their cricket and mealworm flours, which are simply the whole insects ground into a fine powder, like a buggy talcum.</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The flours taste like toast crusts — as if someone’s </w:t>
      </w:r>
      <w:proofErr w:type="spellStart"/>
      <w:r w:rsidRPr="00562197">
        <w:rPr>
          <w:rFonts w:ascii="Helvetica" w:eastAsia="Times New Roman" w:hAnsi="Helvetica" w:cs="Helvetica"/>
          <w:color w:val="333E48"/>
          <w:sz w:val="24"/>
          <w:szCs w:val="24"/>
        </w:rPr>
        <w:t>powderized</w:t>
      </w:r>
      <w:proofErr w:type="spellEnd"/>
      <w:r w:rsidRPr="00562197">
        <w:rPr>
          <w:rFonts w:ascii="Helvetica" w:eastAsia="Times New Roman" w:hAnsi="Helvetica" w:cs="Helvetica"/>
          <w:color w:val="333E48"/>
          <w:sz w:val="24"/>
          <w:szCs w:val="24"/>
        </w:rPr>
        <w:t xml:space="preserve"> a well-done slice of bread. There’s a </w:t>
      </w:r>
      <w:proofErr w:type="spellStart"/>
      <w:r w:rsidRPr="00562197">
        <w:rPr>
          <w:rFonts w:ascii="Helvetica" w:eastAsia="Times New Roman" w:hAnsi="Helvetica" w:cs="Helvetica"/>
          <w:color w:val="333E48"/>
          <w:sz w:val="24"/>
          <w:szCs w:val="24"/>
        </w:rPr>
        <w:t>roasty</w:t>
      </w:r>
      <w:proofErr w:type="spellEnd"/>
      <w:r w:rsidRPr="00562197">
        <w:rPr>
          <w:rFonts w:ascii="Helvetica" w:eastAsia="Times New Roman" w:hAnsi="Helvetica" w:cs="Helvetica"/>
          <w:color w:val="333E48"/>
          <w:sz w:val="24"/>
          <w:szCs w:val="24"/>
        </w:rPr>
        <w:t>, nutty flavor to them.</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 make cricket cakes and cookies. Mealworm powder goes into my Super Shakes. Eventually I just spoon the stuff out and eat it straight. I think I’m hooked.</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For some reason, many folks assume that eating bugs means consuming them — as Gollum would say — raw and wriggling. As in, “stick your open-mouthed head into a tank of live crawling cockroaches, like on </w:t>
      </w:r>
      <w:r w:rsidRPr="00562197">
        <w:rPr>
          <w:rFonts w:ascii="Helvetica" w:eastAsia="Times New Roman" w:hAnsi="Helvetica" w:cs="Helvetica"/>
          <w:i/>
          <w:iCs/>
          <w:color w:val="333E48"/>
          <w:sz w:val="33"/>
          <w:szCs w:val="33"/>
          <w:bdr w:val="none" w:sz="0" w:space="0" w:color="auto" w:frame="1"/>
        </w:rPr>
        <w:t>Fear Factor”</w:t>
      </w:r>
      <w:r w:rsidRPr="00562197">
        <w:rPr>
          <w:rFonts w:ascii="Helvetica" w:eastAsia="Times New Roman" w:hAnsi="Helvetica" w:cs="Helvetica"/>
          <w:color w:val="333E48"/>
          <w:sz w:val="24"/>
          <w:szCs w:val="24"/>
        </w:rPr>
        <w: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My response to this is: “And how do you eat chickens, exactly? Do you shove your head into a henhouse and start randomly chomping?”</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Of course not.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So, dear reader, in case you were wondering: Although “I ate a live ___” is the stuff that travel adventure stories are made of, insects bred for food in North America are painlessly euthanized, then processed into food, e.g. by roasting.</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That means they are dead, cooked, and possibly even </w:t>
      </w:r>
      <w:proofErr w:type="spellStart"/>
      <w:r w:rsidRPr="00562197">
        <w:rPr>
          <w:rFonts w:ascii="Helvetica" w:eastAsia="Times New Roman" w:hAnsi="Helvetica" w:cs="Helvetica"/>
          <w:color w:val="333E48"/>
          <w:sz w:val="24"/>
          <w:szCs w:val="24"/>
        </w:rPr>
        <w:t>powderized</w:t>
      </w:r>
      <w:proofErr w:type="spellEnd"/>
      <w:r w:rsidRPr="00562197">
        <w:rPr>
          <w:rFonts w:ascii="Helvetica" w:eastAsia="Times New Roman" w:hAnsi="Helvetica" w:cs="Helvetica"/>
          <w:color w:val="333E48"/>
          <w:sz w:val="24"/>
          <w:szCs w:val="24"/>
        </w:rPr>
        <w:t xml:space="preserve"> by the time they get to you. No more </w:t>
      </w:r>
      <w:r w:rsidRPr="00562197">
        <w:rPr>
          <w:rFonts w:ascii="Helvetica" w:eastAsia="Times New Roman" w:hAnsi="Helvetica" w:cs="Helvetica"/>
          <w:i/>
          <w:iCs/>
          <w:color w:val="333E48"/>
          <w:sz w:val="33"/>
          <w:szCs w:val="33"/>
          <w:bdr w:val="none" w:sz="0" w:space="0" w:color="auto" w:frame="1"/>
        </w:rPr>
        <w:t>Fear Factor</w:t>
      </w:r>
      <w:r w:rsidRPr="00562197">
        <w:rPr>
          <w:rFonts w:ascii="Helvetica" w:eastAsia="Times New Roman" w:hAnsi="Helvetica" w:cs="Helvetica"/>
          <w:color w:val="333E48"/>
          <w:sz w:val="24"/>
          <w:szCs w:val="24"/>
        </w:rPr>
        <w:t> than a shrimp cocktail.</w:t>
      </w:r>
    </w:p>
    <w:p w:rsidR="00562197" w:rsidRPr="00562197" w:rsidRDefault="00562197" w:rsidP="00562197">
      <w:pPr>
        <w:spacing w:after="0" w:line="240" w:lineRule="auto"/>
        <w:textAlignment w:val="baseline"/>
        <w:rPr>
          <w:rFonts w:ascii="Helvetica" w:eastAsia="Times New Roman" w:hAnsi="Helvetica" w:cs="Helvetica"/>
          <w:color w:val="000000"/>
          <w:sz w:val="24"/>
          <w:szCs w:val="24"/>
        </w:rPr>
      </w:pPr>
      <w:r w:rsidRPr="00562197">
        <w:rPr>
          <w:rFonts w:ascii="Helvetica" w:eastAsia="Times New Roman" w:hAnsi="Helvetica" w:cs="Helvetica"/>
          <w:color w:val="000000"/>
          <w:sz w:val="24"/>
          <w:szCs w:val="24"/>
        </w:rPr>
        <w:t>Religious dietary rules and insects.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Kosher dietary rules specify which types of insects observant Jews may eat.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i/>
          <w:iCs/>
          <w:color w:val="333E48"/>
          <w:sz w:val="33"/>
          <w:szCs w:val="33"/>
          <w:bdr w:val="none" w:sz="0" w:space="0" w:color="auto" w:frame="1"/>
        </w:rPr>
        <w:t>All flying insects that walk on all fours are to be detestable to you. There are, however, some winged creatures that walk on all fours that you may eat: those that have jointed legs for hopping on the ground. Of these you may eat any kind of locust, katydid, cricket or grasshopper. But all other winged creatures that have four legs you are to detest.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i/>
          <w:iCs/>
          <w:color w:val="333E48"/>
          <w:sz w:val="33"/>
          <w:szCs w:val="33"/>
          <w:bdr w:val="none" w:sz="0" w:space="0" w:color="auto" w:frame="1"/>
        </w:rPr>
        <w:t>–Leviticus 11</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There is some debate among Islamic scholars about whether insects are technically </w:t>
      </w:r>
      <w:r w:rsidRPr="00562197">
        <w:rPr>
          <w:rFonts w:ascii="Helvetica" w:eastAsia="Times New Roman" w:hAnsi="Helvetica" w:cs="Helvetica"/>
          <w:i/>
          <w:iCs/>
          <w:color w:val="333E48"/>
          <w:sz w:val="33"/>
          <w:szCs w:val="33"/>
          <w:bdr w:val="none" w:sz="0" w:space="0" w:color="auto" w:frame="1"/>
        </w:rPr>
        <w:t>halal</w:t>
      </w:r>
      <w:r w:rsidRPr="00562197">
        <w:rPr>
          <w:rFonts w:ascii="Helvetica" w:eastAsia="Times New Roman" w:hAnsi="Helvetica" w:cs="Helvetica"/>
          <w:color w:val="333E48"/>
          <w:sz w:val="24"/>
          <w:szCs w:val="24"/>
        </w:rPr>
        <w:t> (allowed) or </w:t>
      </w:r>
      <w:r w:rsidRPr="00562197">
        <w:rPr>
          <w:rFonts w:ascii="Helvetica" w:eastAsia="Times New Roman" w:hAnsi="Helvetica" w:cs="Helvetica"/>
          <w:i/>
          <w:iCs/>
          <w:color w:val="333E48"/>
          <w:sz w:val="33"/>
          <w:szCs w:val="33"/>
          <w:bdr w:val="none" w:sz="0" w:space="0" w:color="auto" w:frame="1"/>
        </w:rPr>
        <w:t>haram</w:t>
      </w:r>
      <w:r w:rsidRPr="00562197">
        <w:rPr>
          <w:rFonts w:ascii="Helvetica" w:eastAsia="Times New Roman" w:hAnsi="Helvetica" w:cs="Helvetica"/>
          <w:color w:val="333E48"/>
          <w:sz w:val="24"/>
          <w:szCs w:val="24"/>
        </w:rPr>
        <w:t> (forbidden). According to some writers, a few types of insects may be </w:t>
      </w:r>
      <w:r w:rsidRPr="00562197">
        <w:rPr>
          <w:rFonts w:ascii="Helvetica" w:eastAsia="Times New Roman" w:hAnsi="Helvetica" w:cs="Helvetica"/>
          <w:i/>
          <w:iCs/>
          <w:color w:val="333E48"/>
          <w:sz w:val="33"/>
          <w:szCs w:val="33"/>
          <w:bdr w:val="none" w:sz="0" w:space="0" w:color="auto" w:frame="1"/>
        </w:rPr>
        <w:t>halal</w:t>
      </w:r>
      <w:r w:rsidRPr="00562197">
        <w:rPr>
          <w:rFonts w:ascii="Helvetica" w:eastAsia="Times New Roman" w:hAnsi="Helvetica" w:cs="Helvetica"/>
          <w:color w:val="333E48"/>
          <w:sz w:val="24"/>
          <w:szCs w:val="24"/>
        </w:rPr>
        <w:t>, and insects that find their way into food accidentally (such as the proverbial fly in one’s soup) are generally given a pass. However, in general, most insects are considered </w:t>
      </w:r>
      <w:r w:rsidRPr="00562197">
        <w:rPr>
          <w:rFonts w:ascii="Helvetica" w:eastAsia="Times New Roman" w:hAnsi="Helvetica" w:cs="Helvetica"/>
          <w:i/>
          <w:iCs/>
          <w:color w:val="333E48"/>
          <w:sz w:val="33"/>
          <w:szCs w:val="33"/>
          <w:bdr w:val="none" w:sz="0" w:space="0" w:color="auto" w:frame="1"/>
        </w:rPr>
        <w:t>haram</w:t>
      </w:r>
      <w:r w:rsidRPr="00562197">
        <w:rPr>
          <w:rFonts w:ascii="Helvetica" w:eastAsia="Times New Roman" w:hAnsi="Helvetica" w:cs="Helvetica"/>
          <w:color w:val="333E48"/>
          <w:sz w:val="24"/>
          <w:szCs w:val="24"/>
        </w:rPr>
        <w:t> for Muslims.</w:t>
      </w:r>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Making bugs tasty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Innovative celebrity chefs are starting to experiment with </w:t>
      </w:r>
      <w:proofErr w:type="spellStart"/>
      <w:r w:rsidRPr="00562197">
        <w:rPr>
          <w:rFonts w:ascii="Helvetica" w:eastAsia="Times New Roman" w:hAnsi="Helvetica" w:cs="Helvetica"/>
          <w:color w:val="333E48"/>
          <w:sz w:val="24"/>
          <w:szCs w:val="24"/>
        </w:rPr>
        <w:t>insectivory</w:t>
      </w:r>
      <w:proofErr w:type="spellEnd"/>
      <w:r w:rsidRPr="00562197">
        <w:rPr>
          <w:rFonts w:ascii="Helvetica" w:eastAsia="Times New Roman" w:hAnsi="Helvetica" w:cs="Helvetica"/>
          <w:color w:val="333E48"/>
          <w:sz w:val="24"/>
          <w:szCs w:val="24"/>
        </w:rPr>
        <w: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 2008, the famous Vancouver Indian restaurant </w:t>
      </w:r>
      <w:proofErr w:type="spellStart"/>
      <w:r w:rsidRPr="00562197">
        <w:rPr>
          <w:rFonts w:ascii="Helvetica" w:eastAsia="Times New Roman" w:hAnsi="Helvetica" w:cs="Helvetica"/>
          <w:color w:val="333E48"/>
          <w:sz w:val="24"/>
          <w:szCs w:val="24"/>
        </w:rPr>
        <w:fldChar w:fldCharType="begin"/>
      </w:r>
      <w:r w:rsidRPr="00562197">
        <w:rPr>
          <w:rFonts w:ascii="Helvetica" w:eastAsia="Times New Roman" w:hAnsi="Helvetica" w:cs="Helvetica"/>
          <w:color w:val="333E48"/>
          <w:sz w:val="24"/>
          <w:szCs w:val="24"/>
        </w:rPr>
        <w:instrText xml:space="preserve"> HYPERLINK "http://www.vijsrestaurant.ca/index_in.htm" \t "_blank" </w:instrText>
      </w:r>
      <w:r w:rsidRPr="00562197">
        <w:rPr>
          <w:rFonts w:ascii="Helvetica" w:eastAsia="Times New Roman" w:hAnsi="Helvetica" w:cs="Helvetica"/>
          <w:color w:val="333E48"/>
          <w:sz w:val="24"/>
          <w:szCs w:val="24"/>
        </w:rPr>
        <w:fldChar w:fldCharType="separate"/>
      </w:r>
      <w:r w:rsidRPr="00562197">
        <w:rPr>
          <w:rFonts w:ascii="Helvetica" w:eastAsia="Times New Roman" w:hAnsi="Helvetica" w:cs="Helvetica"/>
          <w:color w:val="00BBE3"/>
          <w:sz w:val="24"/>
          <w:szCs w:val="24"/>
          <w:u w:val="single"/>
        </w:rPr>
        <w:t>Vij’s</w:t>
      </w:r>
      <w:proofErr w:type="spellEnd"/>
      <w:r w:rsidRPr="00562197">
        <w:rPr>
          <w:rFonts w:ascii="Helvetica" w:eastAsia="Times New Roman" w:hAnsi="Helvetica" w:cs="Helvetica"/>
          <w:color w:val="333E48"/>
          <w:sz w:val="24"/>
          <w:szCs w:val="24"/>
        </w:rPr>
        <w:fldChar w:fldCharType="end"/>
      </w:r>
      <w:r w:rsidRPr="00562197">
        <w:rPr>
          <w:rFonts w:ascii="Helvetica" w:eastAsia="Times New Roman" w:hAnsi="Helvetica" w:cs="Helvetica"/>
          <w:color w:val="333E48"/>
          <w:sz w:val="24"/>
          <w:szCs w:val="24"/>
        </w:rPr>
        <w:t xml:space="preserve"> put cricket flour paratha on its menu. In Toronto, </w:t>
      </w:r>
      <w:proofErr w:type="gramStart"/>
      <w:r w:rsidRPr="00562197">
        <w:rPr>
          <w:rFonts w:ascii="Helvetica" w:eastAsia="Times New Roman" w:hAnsi="Helvetica" w:cs="Helvetica"/>
          <w:color w:val="333E48"/>
          <w:sz w:val="24"/>
          <w:szCs w:val="24"/>
        </w:rPr>
        <w:t>chef</w:t>
      </w:r>
      <w:proofErr w:type="gramEnd"/>
      <w:r w:rsidRPr="00562197">
        <w:rPr>
          <w:rFonts w:ascii="Helvetica" w:eastAsia="Times New Roman" w:hAnsi="Helvetica" w:cs="Helvetica"/>
          <w:color w:val="333E48"/>
          <w:sz w:val="24"/>
          <w:szCs w:val="24"/>
        </w:rPr>
        <w:t xml:space="preserve"> Nathan </w:t>
      </w:r>
      <w:proofErr w:type="spellStart"/>
      <w:r w:rsidRPr="00562197">
        <w:rPr>
          <w:rFonts w:ascii="Helvetica" w:eastAsia="Times New Roman" w:hAnsi="Helvetica" w:cs="Helvetica"/>
          <w:color w:val="333E48"/>
          <w:sz w:val="24"/>
          <w:szCs w:val="24"/>
        </w:rPr>
        <w:t>Isberg</w:t>
      </w:r>
      <w:proofErr w:type="spellEnd"/>
      <w:r w:rsidRPr="00562197">
        <w:rPr>
          <w:rFonts w:ascii="Helvetica" w:eastAsia="Times New Roman" w:hAnsi="Helvetica" w:cs="Helvetica"/>
          <w:color w:val="333E48"/>
          <w:sz w:val="24"/>
          <w:szCs w:val="24"/>
        </w:rPr>
        <w:t xml:space="preserve"> of </w:t>
      </w:r>
      <w:hyperlink r:id="rId12" w:tgtFrame="_blank" w:history="1">
        <w:r w:rsidRPr="00562197">
          <w:rPr>
            <w:rFonts w:ascii="Helvetica" w:eastAsia="Times New Roman" w:hAnsi="Helvetica" w:cs="Helvetica"/>
            <w:color w:val="00BBE3"/>
            <w:sz w:val="24"/>
            <w:szCs w:val="24"/>
            <w:u w:val="single"/>
          </w:rPr>
          <w:t>The Atlantic</w:t>
        </w:r>
      </w:hyperlink>
      <w:r w:rsidRPr="00562197">
        <w:rPr>
          <w:rFonts w:ascii="Helvetica" w:eastAsia="Times New Roman" w:hAnsi="Helvetica" w:cs="Helvetica"/>
          <w:color w:val="333E48"/>
          <w:sz w:val="24"/>
          <w:szCs w:val="24"/>
        </w:rPr>
        <w:t xml:space="preserve"> regularly does bug cuisine, and Olivier de </w:t>
      </w:r>
      <w:proofErr w:type="spellStart"/>
      <w:r w:rsidRPr="00562197">
        <w:rPr>
          <w:rFonts w:ascii="Helvetica" w:eastAsia="Times New Roman" w:hAnsi="Helvetica" w:cs="Helvetica"/>
          <w:color w:val="333E48"/>
          <w:sz w:val="24"/>
          <w:szCs w:val="24"/>
        </w:rPr>
        <w:t>Calvez</w:t>
      </w:r>
      <w:proofErr w:type="spellEnd"/>
      <w:r w:rsidRPr="00562197">
        <w:rPr>
          <w:rFonts w:ascii="Helvetica" w:eastAsia="Times New Roman" w:hAnsi="Helvetica" w:cs="Helvetica"/>
          <w:color w:val="333E48"/>
          <w:sz w:val="24"/>
          <w:szCs w:val="24"/>
        </w:rPr>
        <w:t xml:space="preserve"> of </w:t>
      </w:r>
      <w:hyperlink r:id="rId13" w:tgtFrame="_blank" w:history="1">
        <w:r w:rsidRPr="00562197">
          <w:rPr>
            <w:rFonts w:ascii="Helvetica" w:eastAsia="Times New Roman" w:hAnsi="Helvetica" w:cs="Helvetica"/>
            <w:color w:val="00BBE3"/>
            <w:sz w:val="24"/>
            <w:szCs w:val="24"/>
            <w:u w:val="single"/>
          </w:rPr>
          <w:t xml:space="preserve">El </w:t>
        </w:r>
        <w:proofErr w:type="spellStart"/>
        <w:r w:rsidRPr="00562197">
          <w:rPr>
            <w:rFonts w:ascii="Helvetica" w:eastAsia="Times New Roman" w:hAnsi="Helvetica" w:cs="Helvetica"/>
            <w:color w:val="00BBE3"/>
            <w:sz w:val="24"/>
            <w:szCs w:val="24"/>
            <w:u w:val="single"/>
          </w:rPr>
          <w:t>Catrin</w:t>
        </w:r>
        <w:proofErr w:type="spellEnd"/>
      </w:hyperlink>
      <w:r w:rsidRPr="00562197">
        <w:rPr>
          <w:rFonts w:ascii="Helvetica" w:eastAsia="Times New Roman" w:hAnsi="Helvetica" w:cs="Helvetica"/>
          <w:color w:val="333E48"/>
          <w:sz w:val="24"/>
          <w:szCs w:val="24"/>
        </w:rPr>
        <w:t> offers a cricket taco. Michelin-starred UK chef </w:t>
      </w:r>
      <w:hyperlink r:id="rId14" w:tgtFrame="_blank" w:history="1">
        <w:r w:rsidRPr="00562197">
          <w:rPr>
            <w:rFonts w:ascii="Helvetica" w:eastAsia="Times New Roman" w:hAnsi="Helvetica" w:cs="Helvetica"/>
            <w:color w:val="00BBE3"/>
            <w:sz w:val="24"/>
            <w:szCs w:val="24"/>
            <w:u w:val="single"/>
          </w:rPr>
          <w:t>Peter Gorton</w:t>
        </w:r>
      </w:hyperlink>
      <w:r w:rsidRPr="00562197">
        <w:rPr>
          <w:rFonts w:ascii="Helvetica" w:eastAsia="Times New Roman" w:hAnsi="Helvetica" w:cs="Helvetica"/>
          <w:color w:val="333E48"/>
          <w:sz w:val="24"/>
          <w:szCs w:val="24"/>
        </w:rPr>
        <w:t> offers a multi-course insect menu, including mealworm and mushroom soup.</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Fitness foodies are also exploring their options. Companies such as </w:t>
      </w:r>
      <w:hyperlink r:id="rId15" w:tgtFrame="_blank" w:history="1">
        <w:r w:rsidRPr="00562197">
          <w:rPr>
            <w:rFonts w:ascii="Helvetica" w:eastAsia="Times New Roman" w:hAnsi="Helvetica" w:cs="Helvetica"/>
            <w:color w:val="00BBE3"/>
            <w:sz w:val="24"/>
            <w:szCs w:val="24"/>
            <w:u w:val="single"/>
          </w:rPr>
          <w:t>Exo</w:t>
        </w:r>
      </w:hyperlink>
      <w:r w:rsidRPr="00562197">
        <w:rPr>
          <w:rFonts w:ascii="Helvetica" w:eastAsia="Times New Roman" w:hAnsi="Helvetica" w:cs="Helvetica"/>
          <w:color w:val="333E48"/>
          <w:sz w:val="24"/>
          <w:szCs w:val="24"/>
        </w:rPr>
        <w:t> </w:t>
      </w:r>
      <w:proofErr w:type="spellStart"/>
      <w:r w:rsidRPr="00562197">
        <w:rPr>
          <w:rFonts w:ascii="Helvetica" w:eastAsia="Times New Roman" w:hAnsi="Helvetica" w:cs="Helvetica"/>
          <w:color w:val="333E48"/>
          <w:sz w:val="24"/>
          <w:szCs w:val="24"/>
        </w:rPr>
        <w:t>and</w:t>
      </w:r>
      <w:hyperlink r:id="rId16" w:tgtFrame="_blank" w:history="1">
        <w:r w:rsidRPr="00562197">
          <w:rPr>
            <w:rFonts w:ascii="Helvetica" w:eastAsia="Times New Roman" w:hAnsi="Helvetica" w:cs="Helvetica"/>
            <w:color w:val="00BBE3"/>
            <w:sz w:val="24"/>
            <w:szCs w:val="24"/>
            <w:u w:val="single"/>
          </w:rPr>
          <w:t>Chapul</w:t>
        </w:r>
        <w:proofErr w:type="spellEnd"/>
      </w:hyperlink>
      <w:r w:rsidRPr="00562197">
        <w:rPr>
          <w:rFonts w:ascii="Helvetica" w:eastAsia="Times New Roman" w:hAnsi="Helvetica" w:cs="Helvetica"/>
          <w:color w:val="333E48"/>
          <w:sz w:val="24"/>
          <w:szCs w:val="24"/>
        </w:rPr>
        <w:t> both make bug-based bars. (Coach </w:t>
      </w:r>
      <w:hyperlink r:id="rId17" w:tgtFrame="_blank" w:history="1">
        <w:r w:rsidRPr="00562197">
          <w:rPr>
            <w:rFonts w:ascii="Helvetica" w:eastAsia="Times New Roman" w:hAnsi="Helvetica" w:cs="Helvetica"/>
            <w:color w:val="00BBE3"/>
            <w:sz w:val="24"/>
            <w:szCs w:val="24"/>
            <w:u w:val="single"/>
          </w:rPr>
          <w:t>Ryan Andrews</w:t>
        </w:r>
      </w:hyperlink>
      <w:r w:rsidRPr="00562197">
        <w:rPr>
          <w:rFonts w:ascii="Helvetica" w:eastAsia="Times New Roman" w:hAnsi="Helvetica" w:cs="Helvetica"/>
          <w:color w:val="333E48"/>
          <w:sz w:val="24"/>
          <w:szCs w:val="24"/>
        </w:rPr>
        <w:t xml:space="preserve"> smuggles a </w:t>
      </w:r>
      <w:proofErr w:type="spellStart"/>
      <w:r w:rsidRPr="00562197">
        <w:rPr>
          <w:rFonts w:ascii="Helvetica" w:eastAsia="Times New Roman" w:hAnsi="Helvetica" w:cs="Helvetica"/>
          <w:color w:val="333E48"/>
          <w:sz w:val="24"/>
          <w:szCs w:val="24"/>
        </w:rPr>
        <w:t>Chapul</w:t>
      </w:r>
      <w:proofErr w:type="spellEnd"/>
      <w:r w:rsidRPr="00562197">
        <w:rPr>
          <w:rFonts w:ascii="Helvetica" w:eastAsia="Times New Roman" w:hAnsi="Helvetica" w:cs="Helvetica"/>
          <w:color w:val="333E48"/>
          <w:sz w:val="24"/>
          <w:szCs w:val="24"/>
        </w:rPr>
        <w:t xml:space="preserve"> chocolate cayenne espresso bar into Canada for me. It’s scrumptious.)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Not ones to back down from a challenge, we wanted to see what we could do with bugs. So we asked resident food photographer </w:t>
      </w:r>
      <w:hyperlink r:id="rId18" w:tgtFrame="_blank" w:history="1">
        <w:r w:rsidRPr="00562197">
          <w:rPr>
            <w:rFonts w:ascii="Helvetica" w:eastAsia="Times New Roman" w:hAnsi="Helvetica" w:cs="Helvetica"/>
            <w:color w:val="00BBE3"/>
            <w:sz w:val="24"/>
            <w:szCs w:val="24"/>
            <w:u w:val="single"/>
          </w:rPr>
          <w:t xml:space="preserve">Jay </w:t>
        </w:r>
        <w:proofErr w:type="spellStart"/>
        <w:r w:rsidRPr="00562197">
          <w:rPr>
            <w:rFonts w:ascii="Helvetica" w:eastAsia="Times New Roman" w:hAnsi="Helvetica" w:cs="Helvetica"/>
            <w:color w:val="00BBE3"/>
            <w:sz w:val="24"/>
            <w:szCs w:val="24"/>
            <w:u w:val="single"/>
          </w:rPr>
          <w:t>Grenci</w:t>
        </w:r>
        <w:proofErr w:type="spellEnd"/>
      </w:hyperlink>
      <w:r w:rsidRPr="00562197">
        <w:rPr>
          <w:rFonts w:ascii="Helvetica" w:eastAsia="Times New Roman" w:hAnsi="Helvetica" w:cs="Helvetica"/>
          <w:color w:val="333E48"/>
          <w:sz w:val="24"/>
          <w:szCs w:val="24"/>
        </w:rPr>
        <w:t> to come up with a couple of ideas.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Here are two of his favorites.</w:t>
      </w:r>
    </w:p>
    <w:p w:rsidR="00562197" w:rsidRPr="00562197" w:rsidRDefault="00562197" w:rsidP="00562197">
      <w:pPr>
        <w:spacing w:after="0" w:line="240" w:lineRule="auto"/>
        <w:textAlignment w:val="baseline"/>
        <w:outlineLvl w:val="2"/>
        <w:rPr>
          <w:rFonts w:ascii="Helvetica" w:eastAsia="Times New Roman" w:hAnsi="Helvetica" w:cs="Helvetica"/>
          <w:color w:val="00BBE3"/>
          <w:sz w:val="48"/>
          <w:szCs w:val="48"/>
        </w:rPr>
      </w:pPr>
      <w:r w:rsidRPr="00562197">
        <w:rPr>
          <w:rFonts w:ascii="Helvetica" w:eastAsia="Times New Roman" w:hAnsi="Helvetica" w:cs="Helvetica"/>
          <w:color w:val="00BBE3"/>
          <w:sz w:val="48"/>
          <w:szCs w:val="48"/>
        </w:rPr>
        <w:t>Cricket Banana Bread with Coconut Icing</w:t>
      </w:r>
    </w:p>
    <w:p w:rsidR="00562197" w:rsidRPr="00562197" w:rsidRDefault="00562197" w:rsidP="00562197">
      <w:pPr>
        <w:numPr>
          <w:ilvl w:val="0"/>
          <w:numId w:val="1"/>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4 medium ripe bananas</w:t>
      </w:r>
    </w:p>
    <w:p w:rsidR="00562197" w:rsidRPr="00562197" w:rsidRDefault="00562197" w:rsidP="00562197">
      <w:pPr>
        <w:numPr>
          <w:ilvl w:val="0"/>
          <w:numId w:val="1"/>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2 eggs</w:t>
      </w:r>
    </w:p>
    <w:p w:rsidR="00562197" w:rsidRPr="00562197" w:rsidRDefault="00562197" w:rsidP="00562197">
      <w:pPr>
        <w:numPr>
          <w:ilvl w:val="0"/>
          <w:numId w:val="1"/>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1 ½ cups coconut sugar</w:t>
      </w:r>
    </w:p>
    <w:p w:rsidR="00562197" w:rsidRPr="00562197" w:rsidRDefault="00562197" w:rsidP="00562197">
      <w:pPr>
        <w:numPr>
          <w:ilvl w:val="0"/>
          <w:numId w:val="1"/>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½ cups mild olive oil</w:t>
      </w:r>
    </w:p>
    <w:p w:rsidR="00562197" w:rsidRPr="00562197" w:rsidRDefault="00562197" w:rsidP="00562197">
      <w:pPr>
        <w:numPr>
          <w:ilvl w:val="0"/>
          <w:numId w:val="1"/>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½ cup cricket flour</w:t>
      </w:r>
    </w:p>
    <w:p w:rsidR="00562197" w:rsidRPr="00562197" w:rsidRDefault="00562197" w:rsidP="00562197">
      <w:pPr>
        <w:numPr>
          <w:ilvl w:val="0"/>
          <w:numId w:val="1"/>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1 ¾ cups whole grain wheat flour</w:t>
      </w:r>
    </w:p>
    <w:p w:rsidR="00562197" w:rsidRPr="00562197" w:rsidRDefault="00562197" w:rsidP="00562197">
      <w:pPr>
        <w:numPr>
          <w:ilvl w:val="0"/>
          <w:numId w:val="1"/>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2 tsp baking powder</w:t>
      </w:r>
    </w:p>
    <w:p w:rsidR="00562197" w:rsidRPr="00562197" w:rsidRDefault="00562197" w:rsidP="00562197">
      <w:pPr>
        <w:numPr>
          <w:ilvl w:val="0"/>
          <w:numId w:val="1"/>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1 ½ handfuls of walnut pieces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33"/>
          <w:szCs w:val="33"/>
          <w:bdr w:val="none" w:sz="0" w:space="0" w:color="auto" w:frame="1"/>
        </w:rPr>
        <w:t>Icing </w:t>
      </w:r>
      <w:r w:rsidRPr="00562197">
        <w:rPr>
          <w:rFonts w:ascii="Helvetica" w:eastAsia="Times New Roman" w:hAnsi="Helvetica" w:cs="Helvetica"/>
          <w:color w:val="333E48"/>
          <w:sz w:val="24"/>
          <w:szCs w:val="24"/>
        </w:rPr>
        <w:t>(optional)</w:t>
      </w:r>
    </w:p>
    <w:p w:rsidR="00562197" w:rsidRPr="00562197" w:rsidRDefault="00562197" w:rsidP="00562197">
      <w:pPr>
        <w:numPr>
          <w:ilvl w:val="0"/>
          <w:numId w:val="2"/>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1 can (398mL) coconut cream</w:t>
      </w:r>
    </w:p>
    <w:p w:rsidR="00562197" w:rsidRPr="00562197" w:rsidRDefault="00562197" w:rsidP="00562197">
      <w:pPr>
        <w:numPr>
          <w:ilvl w:val="0"/>
          <w:numId w:val="2"/>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1 ½ </w:t>
      </w:r>
      <w:proofErr w:type="spellStart"/>
      <w:r w:rsidRPr="00562197">
        <w:rPr>
          <w:rFonts w:ascii="Helvetica" w:eastAsia="Times New Roman" w:hAnsi="Helvetica" w:cs="Helvetica"/>
          <w:color w:val="333E48"/>
          <w:sz w:val="24"/>
          <w:szCs w:val="24"/>
        </w:rPr>
        <w:t>tbsp</w:t>
      </w:r>
      <w:proofErr w:type="spellEnd"/>
      <w:r w:rsidRPr="00562197">
        <w:rPr>
          <w:rFonts w:ascii="Helvetica" w:eastAsia="Times New Roman" w:hAnsi="Helvetica" w:cs="Helvetica"/>
          <w:color w:val="333E48"/>
          <w:sz w:val="24"/>
          <w:szCs w:val="24"/>
        </w:rPr>
        <w:t xml:space="preserve"> runny honey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Preheat an oven on normal bake setting (not convection) to 350 F (175 C).</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Grease a loaf pan. Then dust it with flour to coat the surface. (This will prevent the banana bread from sticking. You can also use a silicone or nonstick loaf pan.)</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 an electric mixing bowl, mix bananas, eggs, sugar, and olive oil.  Mix well on medium speed, for about 45 seconds.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Add cricket flour, whole grain wheat flour, and baking powder.  Mix together on low speed for about 15 seconds.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Turn off the mixer and scrape down the sides with a rubber spatula to get any flour that remains into the batter. Mix the batter on medium speed for a minute or two. Mix in the walnut pieces by hand, with the spatula.</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Pour the batter into the prepared loaf pan, and place into the heated oven for about 1 hour.</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To test </w:t>
      </w:r>
      <w:proofErr w:type="spellStart"/>
      <w:r w:rsidRPr="00562197">
        <w:rPr>
          <w:rFonts w:ascii="Helvetica" w:eastAsia="Times New Roman" w:hAnsi="Helvetica" w:cs="Helvetica"/>
          <w:color w:val="333E48"/>
          <w:sz w:val="24"/>
          <w:szCs w:val="24"/>
        </w:rPr>
        <w:t>donenness</w:t>
      </w:r>
      <w:proofErr w:type="spellEnd"/>
      <w:r w:rsidRPr="00562197">
        <w:rPr>
          <w:rFonts w:ascii="Helvetica" w:eastAsia="Times New Roman" w:hAnsi="Helvetica" w:cs="Helvetica"/>
          <w:color w:val="333E48"/>
          <w:sz w:val="24"/>
          <w:szCs w:val="24"/>
        </w:rPr>
        <w:t>, poke a toothpick or clean knife into the center of the loaf. If it comes out clean, the loaf is done.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Let it cool until you can easily handle it, and then remove it from the pan.</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To make the optional icing, whip coconut cream with honey. Then slather it over the top of the bread.</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Cut into slices and serve.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noProof/>
          <w:color w:val="333E48"/>
          <w:sz w:val="24"/>
          <w:szCs w:val="24"/>
        </w:rPr>
        <w:drawing>
          <wp:inline distT="0" distB="0" distL="0" distR="0">
            <wp:extent cx="2990802" cy="1667723"/>
            <wp:effectExtent l="0" t="0" r="635" b="8890"/>
            <wp:docPr id="9" name="Picture 9" descr="healthy-banana-bread-cricket-f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banana-bread-cricket-flo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3017868" cy="1682816"/>
                    </a:xfrm>
                    <a:prstGeom prst="rect">
                      <a:avLst/>
                    </a:prstGeom>
                    <a:noFill/>
                    <a:ln>
                      <a:noFill/>
                    </a:ln>
                  </pic:spPr>
                </pic:pic>
              </a:graphicData>
            </a:graphic>
          </wp:inline>
        </w:drawing>
      </w:r>
    </w:p>
    <w:p w:rsidR="00562197" w:rsidRPr="00562197" w:rsidRDefault="00562197" w:rsidP="00562197">
      <w:pPr>
        <w:spacing w:after="0" w:line="240" w:lineRule="auto"/>
        <w:textAlignment w:val="baseline"/>
        <w:outlineLvl w:val="2"/>
        <w:rPr>
          <w:rFonts w:ascii="Helvetica" w:eastAsia="Times New Roman" w:hAnsi="Helvetica" w:cs="Helvetica"/>
          <w:color w:val="00BBE3"/>
          <w:sz w:val="48"/>
          <w:szCs w:val="48"/>
        </w:rPr>
      </w:pPr>
      <w:r w:rsidRPr="00562197">
        <w:rPr>
          <w:rFonts w:ascii="Helvetica" w:eastAsia="Times New Roman" w:hAnsi="Helvetica" w:cs="Helvetica"/>
          <w:color w:val="00BBE3"/>
          <w:sz w:val="48"/>
          <w:szCs w:val="48"/>
        </w:rPr>
        <w:t>Spiced Cricket Flour Cookies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Adapted from </w:t>
      </w:r>
      <w:hyperlink r:id="rId20" w:tgtFrame="_blank" w:history="1">
        <w:r w:rsidRPr="00562197">
          <w:rPr>
            <w:rFonts w:ascii="Helvetica" w:eastAsia="Times New Roman" w:hAnsi="Helvetica" w:cs="Helvetica"/>
            <w:color w:val="00BBE3"/>
            <w:sz w:val="24"/>
            <w:szCs w:val="24"/>
            <w:u w:val="single"/>
          </w:rPr>
          <w:t>Next Millennium Farms’ recipe</w:t>
        </w:r>
      </w:hyperlink>
      <w:r w:rsidRPr="00562197">
        <w:rPr>
          <w:rFonts w:ascii="Helvetica" w:eastAsia="Times New Roman" w:hAnsi="Helvetica" w:cs="Helvetica"/>
          <w:color w:val="333E48"/>
          <w:sz w:val="24"/>
          <w:szCs w:val="24"/>
        </w:rPr>
        <w:t>. Makes about 24 cookies</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½ cup cricket flour</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18"/>
          <w:szCs w:val="18"/>
          <w:bdr w:val="none" w:sz="0" w:space="0" w:color="auto" w:frame="1"/>
          <w:vertAlign w:val="superscript"/>
        </w:rPr>
        <w:t>2</w:t>
      </w:r>
      <w:r w:rsidRPr="00562197">
        <w:rPr>
          <w:rFonts w:ascii="Helvetica" w:eastAsia="Times New Roman" w:hAnsi="Helvetica" w:cs="Helvetica"/>
          <w:color w:val="333E48"/>
          <w:sz w:val="24"/>
          <w:szCs w:val="24"/>
          <w:bdr w:val="none" w:sz="0" w:space="0" w:color="auto" w:frame="1"/>
        </w:rPr>
        <w:t>/</w:t>
      </w:r>
      <w:r w:rsidRPr="00562197">
        <w:rPr>
          <w:rFonts w:ascii="Helvetica" w:eastAsia="Times New Roman" w:hAnsi="Helvetica" w:cs="Helvetica"/>
          <w:color w:val="333E48"/>
          <w:sz w:val="18"/>
          <w:szCs w:val="18"/>
          <w:bdr w:val="none" w:sz="0" w:space="0" w:color="auto" w:frame="1"/>
          <w:vertAlign w:val="subscript"/>
        </w:rPr>
        <w:t>3 </w:t>
      </w:r>
      <w:r w:rsidRPr="00562197">
        <w:rPr>
          <w:rFonts w:ascii="Helvetica" w:eastAsia="Times New Roman" w:hAnsi="Helvetica" w:cs="Helvetica"/>
          <w:color w:val="333E48"/>
          <w:sz w:val="24"/>
          <w:szCs w:val="24"/>
        </w:rPr>
        <w:t>cup almond meal</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1 </w:t>
      </w:r>
      <w:r w:rsidRPr="00562197">
        <w:rPr>
          <w:rFonts w:ascii="Helvetica" w:eastAsia="Times New Roman" w:hAnsi="Helvetica" w:cs="Helvetica"/>
          <w:color w:val="333E48"/>
          <w:sz w:val="18"/>
          <w:szCs w:val="18"/>
          <w:bdr w:val="none" w:sz="0" w:space="0" w:color="auto" w:frame="1"/>
          <w:vertAlign w:val="superscript"/>
        </w:rPr>
        <w:t>1</w:t>
      </w:r>
      <w:r w:rsidRPr="00562197">
        <w:rPr>
          <w:rFonts w:ascii="Helvetica" w:eastAsia="Times New Roman" w:hAnsi="Helvetica" w:cs="Helvetica"/>
          <w:color w:val="333E48"/>
          <w:sz w:val="24"/>
          <w:szCs w:val="24"/>
          <w:bdr w:val="none" w:sz="0" w:space="0" w:color="auto" w:frame="1"/>
        </w:rPr>
        <w:t>/</w:t>
      </w:r>
      <w:r w:rsidRPr="00562197">
        <w:rPr>
          <w:rFonts w:ascii="Helvetica" w:eastAsia="Times New Roman" w:hAnsi="Helvetica" w:cs="Helvetica"/>
          <w:color w:val="333E48"/>
          <w:sz w:val="18"/>
          <w:szCs w:val="18"/>
          <w:bdr w:val="none" w:sz="0" w:space="0" w:color="auto" w:frame="1"/>
          <w:vertAlign w:val="subscript"/>
        </w:rPr>
        <w:t>3</w:t>
      </w:r>
      <w:r w:rsidRPr="00562197">
        <w:rPr>
          <w:rFonts w:ascii="Helvetica" w:eastAsia="Times New Roman" w:hAnsi="Helvetica" w:cs="Helvetica"/>
          <w:color w:val="333E48"/>
          <w:sz w:val="24"/>
          <w:szCs w:val="24"/>
        </w:rPr>
        <w:t xml:space="preserve"> cup general </w:t>
      </w:r>
      <w:proofErr w:type="spellStart"/>
      <w:r w:rsidRPr="00562197">
        <w:rPr>
          <w:rFonts w:ascii="Helvetica" w:eastAsia="Times New Roman" w:hAnsi="Helvetica" w:cs="Helvetica"/>
          <w:color w:val="333E48"/>
          <w:sz w:val="24"/>
          <w:szCs w:val="24"/>
        </w:rPr>
        <w:t>all purpose</w:t>
      </w:r>
      <w:proofErr w:type="spellEnd"/>
      <w:r w:rsidRPr="00562197">
        <w:rPr>
          <w:rFonts w:ascii="Helvetica" w:eastAsia="Times New Roman" w:hAnsi="Helvetica" w:cs="Helvetica"/>
          <w:color w:val="333E48"/>
          <w:sz w:val="24"/>
          <w:szCs w:val="24"/>
        </w:rPr>
        <w:t xml:space="preserve"> flour – organic unbleached</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¾ tsp ground ginger</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¾ tsp ground cinnamon</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½ tsp ground cloves</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1 tsp baking powder</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¼ tsp salt</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¾ cup soft butter</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½ cup runny honey</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¼ cup old fashioned brown sugar (or coconut sugar)</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1 egg</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3 </w:t>
      </w:r>
      <w:proofErr w:type="spellStart"/>
      <w:r w:rsidRPr="00562197">
        <w:rPr>
          <w:rFonts w:ascii="Helvetica" w:eastAsia="Times New Roman" w:hAnsi="Helvetica" w:cs="Helvetica"/>
          <w:color w:val="333E48"/>
          <w:sz w:val="24"/>
          <w:szCs w:val="24"/>
        </w:rPr>
        <w:t>tbsp</w:t>
      </w:r>
      <w:proofErr w:type="spellEnd"/>
      <w:r w:rsidRPr="00562197">
        <w:rPr>
          <w:rFonts w:ascii="Helvetica" w:eastAsia="Times New Roman" w:hAnsi="Helvetica" w:cs="Helvetica"/>
          <w:color w:val="333E48"/>
          <w:sz w:val="24"/>
          <w:szCs w:val="24"/>
        </w:rPr>
        <w:t xml:space="preserve"> molasses</w:t>
      </w:r>
    </w:p>
    <w:p w:rsidR="00562197" w:rsidRPr="00562197" w:rsidRDefault="00562197" w:rsidP="00562197">
      <w:pPr>
        <w:numPr>
          <w:ilvl w:val="0"/>
          <w:numId w:val="3"/>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1 </w:t>
      </w:r>
      <w:proofErr w:type="spellStart"/>
      <w:r w:rsidRPr="00562197">
        <w:rPr>
          <w:rFonts w:ascii="Helvetica" w:eastAsia="Times New Roman" w:hAnsi="Helvetica" w:cs="Helvetica"/>
          <w:color w:val="333E48"/>
          <w:sz w:val="24"/>
          <w:szCs w:val="24"/>
        </w:rPr>
        <w:t>tbsp</w:t>
      </w:r>
      <w:proofErr w:type="spellEnd"/>
      <w:r w:rsidRPr="00562197">
        <w:rPr>
          <w:rFonts w:ascii="Helvetica" w:eastAsia="Times New Roman" w:hAnsi="Helvetica" w:cs="Helvetica"/>
          <w:color w:val="333E48"/>
          <w:sz w:val="24"/>
          <w:szCs w:val="24"/>
        </w:rPr>
        <w:t xml:space="preserve"> orange juice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Preheat an oven on normal bake setting (not convection) to 350 F (175 C).</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 a mixing bowl, combine cricket flour, almond meal, general purpose flour, ginger, cinnamon, cloves, baking powder and salt by mixing with a whisk gently.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 an electric mixer bowl, add the butter and honey, plus brown sugar/ or coconut sugar. Cream together for about 30 seconds on medium-high setting, with a paddle attachment.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Beat in the egg, molasses, and orange juice.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Add the dry ingredients to the butter batter, and mix to incorporate on slow setting on the electric mixer.</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Put into the fridge for 20-30 minutes.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Prepare a cookie sheet with parchment paper. (Or use a silicon baking mat.)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With cold hands, scoop out 1 </w:t>
      </w:r>
      <w:proofErr w:type="spellStart"/>
      <w:r w:rsidRPr="00562197">
        <w:rPr>
          <w:rFonts w:ascii="Helvetica" w:eastAsia="Times New Roman" w:hAnsi="Helvetica" w:cs="Helvetica"/>
          <w:color w:val="333E48"/>
          <w:sz w:val="24"/>
          <w:szCs w:val="24"/>
        </w:rPr>
        <w:t>tbsp</w:t>
      </w:r>
      <w:proofErr w:type="spellEnd"/>
      <w:r w:rsidRPr="00562197">
        <w:rPr>
          <w:rFonts w:ascii="Helvetica" w:eastAsia="Times New Roman" w:hAnsi="Helvetica" w:cs="Helvetica"/>
          <w:color w:val="333E48"/>
          <w:sz w:val="24"/>
          <w:szCs w:val="24"/>
        </w:rPr>
        <w:t xml:space="preserve"> of the dough, and roll into little balls. Place on cookie tray.  Press down on each cookie until they are about half their size.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Place into the oven for about 10 minutes, or until they appear golden brown.</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Remove from the oven, and cool until you are able to handle it with your hands.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Serve warm with a coffee, or refrigerate and/or freeze them for future use.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noProof/>
          <w:color w:val="333E48"/>
          <w:sz w:val="24"/>
          <w:szCs w:val="24"/>
        </w:rPr>
        <w:drawing>
          <wp:inline distT="0" distB="0" distL="0" distR="0">
            <wp:extent cx="3476625" cy="1938626"/>
            <wp:effectExtent l="0" t="0" r="0" b="5080"/>
            <wp:docPr id="8" name="Picture 8" descr="healthy-cookies-cricket-f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cookies-cricket-flou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0673" cy="1946459"/>
                    </a:xfrm>
                    <a:prstGeom prst="rect">
                      <a:avLst/>
                    </a:prstGeom>
                    <a:noFill/>
                    <a:ln>
                      <a:noFill/>
                    </a:ln>
                  </pic:spPr>
                </pic:pic>
              </a:graphicData>
            </a:graphic>
          </wp:inline>
        </w:drawing>
      </w:r>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Sustainability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Next Millennium Farms isn’t really a “farm” as you probably understand the term. There are no fields, no barns, </w:t>
      </w:r>
      <w:proofErr w:type="gramStart"/>
      <w:r w:rsidRPr="00562197">
        <w:rPr>
          <w:rFonts w:ascii="Helvetica" w:eastAsia="Times New Roman" w:hAnsi="Helvetica" w:cs="Helvetica"/>
          <w:color w:val="333E48"/>
          <w:sz w:val="24"/>
          <w:szCs w:val="24"/>
        </w:rPr>
        <w:t>no</w:t>
      </w:r>
      <w:proofErr w:type="gramEnd"/>
      <w:r w:rsidRPr="00562197">
        <w:rPr>
          <w:rFonts w:ascii="Helvetica" w:eastAsia="Times New Roman" w:hAnsi="Helvetica" w:cs="Helvetica"/>
          <w:color w:val="333E48"/>
          <w:sz w:val="24"/>
          <w:szCs w:val="24"/>
        </w:rPr>
        <w:t xml:space="preserve"> fences. The facility we visit — one of three where NMF does their buggy work — is a low-slung, nondescript industrial building in suburban Toronto.</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Aside from a few stray moths on the wall, the resident lizard (named Samosa), and the two fridges (“Make sure you don’t pick the incubator one”, advises co-owner Ryan Goldin) you’d never know it was technically an agricultural production site.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Inside, the facility is like an ongoing biology lesson.</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Hawkmoths and mealworms in various stages of development squirm away in shelves of plastic containers. Inside the dark, dusty moth room, hundreds of flapping moths make sweet love to one another, sip at the hummingbird feeders laid out for them, and lay eggs on plants. Pupae are, well, pupating.</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 xml:space="preserve">A table of bug food, resembling pale cornbread, awaits insectoid diners. New Millennium Farms uses a wheat germ based medium, but is also experimenting with non-grain-fed crickets, in order to make what they call “a truly Paleo product”. They also feed some of their </w:t>
      </w:r>
      <w:proofErr w:type="gramStart"/>
      <w:r w:rsidRPr="00562197">
        <w:rPr>
          <w:rFonts w:ascii="Helvetica" w:eastAsia="Times New Roman" w:hAnsi="Helvetica" w:cs="Helvetica"/>
          <w:color w:val="333E48"/>
          <w:sz w:val="24"/>
          <w:szCs w:val="24"/>
        </w:rPr>
        <w:t>insects</w:t>
      </w:r>
      <w:proofErr w:type="gramEnd"/>
      <w:r w:rsidRPr="00562197">
        <w:rPr>
          <w:rFonts w:ascii="Helvetica" w:eastAsia="Times New Roman" w:hAnsi="Helvetica" w:cs="Helvetica"/>
          <w:color w:val="333E48"/>
          <w:sz w:val="24"/>
          <w:szCs w:val="24"/>
        </w:rPr>
        <w:t xml:space="preserve"> apples and cinnamon to flavor the end product.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“The cool thing about insect farming,” explains Jarrod, gesturing at the shelves of plastic buckets, inside which mealworms are presumably living out little mealworm soap operas, “is that it has such a small footprint.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“You can go vertical with it. We can stack these things right on top of each other.”</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“Compare that to a cow. Even just one cow needs a lot of space. And a lot of resources.”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 addition, insect lives are typically short. An average cricket might live 2-3 months; a moth might live 3-6 months. If grown for the larvae (as in the case of mealworms or hornworms), it’s not even necessary to let them pupate, which means that a farmer can go from egg to final product in several weeks.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Insects are also very, very good at converting food into edible tissue </w:t>
      </w:r>
      <w:r w:rsidRPr="00562197">
        <w:rPr>
          <w:rFonts w:ascii="Helvetica" w:eastAsia="Times New Roman" w:hAnsi="Helvetica" w:cs="Helvetica"/>
          <w:color w:val="000000"/>
          <w:sz w:val="33"/>
          <w:szCs w:val="33"/>
          <w:bdr w:val="none" w:sz="0" w:space="0" w:color="auto" w:frame="1"/>
        </w:rPr>
        <w:t>— </w:t>
      </w:r>
      <w:r w:rsidRPr="00562197">
        <w:rPr>
          <w:rFonts w:ascii="Helvetica" w:eastAsia="Times New Roman" w:hAnsi="Helvetica" w:cs="Helvetica"/>
          <w:color w:val="333E48"/>
          <w:sz w:val="24"/>
          <w:szCs w:val="24"/>
        </w:rPr>
        <w:t>about twice as efficient as chickens and pigs, and more than five times as efficient as beef cattle. Jarrod estimates that between his three facilities in Toronto, Next Millennium can produce thousands of pounds of edible insects a month.</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Plus, insects are happy to eat a much wider range of plants than conventional livestock. There are no complaints about the bland wheat germ mush in the caterpillar lunch line.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They’re often able to eat things (such as mulberry leaves or wood) that humans can’t eat, as well as improve the quality of the proteins in the plants, which means transforming unavailable food sources into something viable and valuable for people.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Thus, considering all factors, the actual food conversion efficiency of insects may be 20 times that of cattle. This means insect farming — along with other forms of “</w:t>
      </w:r>
      <w:proofErr w:type="spellStart"/>
      <w:r w:rsidRPr="00562197">
        <w:rPr>
          <w:rFonts w:ascii="Helvetica" w:eastAsia="Times New Roman" w:hAnsi="Helvetica" w:cs="Helvetica"/>
          <w:color w:val="333E48"/>
          <w:sz w:val="24"/>
          <w:szCs w:val="24"/>
        </w:rPr>
        <w:t>microlivestock</w:t>
      </w:r>
      <w:proofErr w:type="spellEnd"/>
      <w:r w:rsidRPr="00562197">
        <w:rPr>
          <w:rFonts w:ascii="Helvetica" w:eastAsia="Times New Roman" w:hAnsi="Helvetica" w:cs="Helvetica"/>
          <w:color w:val="333E48"/>
          <w:sz w:val="24"/>
          <w:szCs w:val="24"/>
        </w:rPr>
        <w:t>”, could be one of the elements of a sustainable global agricultural future.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000000"/>
          <w:sz w:val="33"/>
          <w:szCs w:val="33"/>
          <w:bdr w:val="none" w:sz="0" w:space="0" w:color="auto" w:frame="1"/>
        </w:rPr>
        <w:t>Check out the photos below — click on any individual photo to scroll through the album — for an inside view of life at a bug farm.</w:t>
      </w:r>
    </w:p>
    <w:p w:rsidR="00562197" w:rsidRPr="00562197" w:rsidRDefault="00562197" w:rsidP="00562197">
      <w:pPr>
        <w:spacing w:after="75" w:line="240" w:lineRule="auto"/>
        <w:textAlignment w:val="baseline"/>
        <w:rPr>
          <w:rFonts w:ascii="Helvetica" w:eastAsia="Times New Roman" w:hAnsi="Helvetica" w:cs="Helvetica"/>
          <w:color w:val="000000"/>
          <w:sz w:val="24"/>
          <w:szCs w:val="24"/>
        </w:rPr>
      </w:pPr>
      <w:r w:rsidRPr="00562197">
        <w:rPr>
          <w:rFonts w:ascii="Helvetica" w:eastAsia="Times New Roman" w:hAnsi="Helvetica" w:cs="Helvetica"/>
          <w:noProof/>
          <w:color w:val="00BBE3"/>
          <w:sz w:val="24"/>
          <w:szCs w:val="24"/>
        </w:rPr>
        <w:drawing>
          <wp:inline distT="0" distB="0" distL="0" distR="0">
            <wp:extent cx="1838325" cy="1308887"/>
            <wp:effectExtent l="0" t="0" r="0" b="5715"/>
            <wp:docPr id="7" name="Picture 7" descr="Gather all the ingredients.">
              <a:hlinkClick xmlns:a="http://schemas.openxmlformats.org/drawingml/2006/main" r:id="rId22"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ther all the ingredients.">
                      <a:hlinkClick r:id="rId22" tgtFrame="&quot;_self&quot;"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5115" cy="1313722"/>
                    </a:xfrm>
                    <a:prstGeom prst="rect">
                      <a:avLst/>
                    </a:prstGeom>
                    <a:noFill/>
                    <a:ln>
                      <a:noFill/>
                    </a:ln>
                  </pic:spPr>
                </pic:pic>
              </a:graphicData>
            </a:graphic>
          </wp:inline>
        </w:drawing>
      </w:r>
      <w:r w:rsidRPr="00562197">
        <w:rPr>
          <w:rFonts w:ascii="Helvetica" w:eastAsia="Times New Roman" w:hAnsi="Helvetica" w:cs="Helvetica"/>
          <w:noProof/>
          <w:color w:val="00BBE3"/>
          <w:sz w:val="24"/>
          <w:szCs w:val="24"/>
        </w:rPr>
        <w:drawing>
          <wp:inline distT="0" distB="0" distL="0" distR="0" wp14:anchorId="2F9B16CF" wp14:editId="6BC6C6C8">
            <wp:extent cx="1476375" cy="1476375"/>
            <wp:effectExtent l="0" t="0" r="9525" b="9525"/>
            <wp:docPr id="6" name="Picture 6" descr="Toasted and roasted, ready for eating!">
              <a:hlinkClick xmlns:a="http://schemas.openxmlformats.org/drawingml/2006/main" r:id="rId24" tgtFrame="&quot;_self&quot;" tooltip="&quot;Darren Goldin - Cricke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asted and roasted, ready for eating!">
                      <a:hlinkClick r:id="rId24" tgtFrame="&quot;_self&quot;" tooltip="&quot;Darren Goldin - Cricket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Pr="00562197">
        <w:rPr>
          <w:rFonts w:ascii="Helvetica" w:eastAsia="Times New Roman" w:hAnsi="Helvetica" w:cs="Helvetica"/>
          <w:noProof/>
          <w:color w:val="00BBE3"/>
          <w:sz w:val="24"/>
          <w:szCs w:val="24"/>
        </w:rPr>
        <w:drawing>
          <wp:inline distT="0" distB="0" distL="0" distR="0" wp14:anchorId="43B6A57F" wp14:editId="50F7CDE1">
            <wp:extent cx="1524000" cy="1524000"/>
            <wp:effectExtent l="0" t="0" r="0" b="0"/>
            <wp:docPr id="5" name="Picture 5" descr="Bean salad, topped with dried meal worms.">
              <a:hlinkClick xmlns:a="http://schemas.openxmlformats.org/drawingml/2006/main" r:id="rId26" tgtFrame="&quot;_self&quot;" tooltip="&quot;salad2-eating-bu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an salad, topped with dried meal worms.">
                      <a:hlinkClick r:id="rId26" tgtFrame="&quot;_self&quot;" tooltip="&quot;salad2-eating-bug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562197">
        <w:rPr>
          <w:rFonts w:ascii="Helvetica" w:eastAsia="Times New Roman" w:hAnsi="Helvetica" w:cs="Helvetica"/>
          <w:noProof/>
          <w:color w:val="00BBE3"/>
          <w:sz w:val="24"/>
          <w:szCs w:val="24"/>
        </w:rPr>
        <w:drawing>
          <wp:inline distT="0" distB="0" distL="0" distR="0" wp14:anchorId="507619ED" wp14:editId="5DCD8B23">
            <wp:extent cx="1922214" cy="1276350"/>
            <wp:effectExtent l="0" t="0" r="1905" b="0"/>
            <wp:docPr id="4" name="Picture 4" descr="Baby hawkmoth caterpillars in their wheat germ swimming pool.">
              <a:hlinkClick xmlns:a="http://schemas.openxmlformats.org/drawingml/2006/main" r:id="rId28" tgtFrame="&quot;_self&quot;" tooltip="&quot;precision-nutrition-edible-bugs-petridi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y hawkmoth caterpillars in their wheat germ swimming pool.">
                      <a:hlinkClick r:id="rId28" tgtFrame="&quot;_self&quot;" tooltip="&quot;precision-nutrition-edible-bugs-petridish&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4224" cy="1290964"/>
                    </a:xfrm>
                    <a:prstGeom prst="rect">
                      <a:avLst/>
                    </a:prstGeom>
                    <a:noFill/>
                    <a:ln>
                      <a:noFill/>
                    </a:ln>
                  </pic:spPr>
                </pic:pic>
              </a:graphicData>
            </a:graphic>
          </wp:inline>
        </w:drawing>
      </w:r>
    </w:p>
    <w:p w:rsidR="00562197" w:rsidRPr="00562197" w:rsidRDefault="00562197" w:rsidP="00562197">
      <w:pPr>
        <w:spacing w:after="75" w:line="240" w:lineRule="auto"/>
        <w:textAlignment w:val="baseline"/>
        <w:rPr>
          <w:rFonts w:ascii="Helvetica" w:eastAsia="Times New Roman" w:hAnsi="Helvetica" w:cs="Helvetica"/>
          <w:color w:val="000000"/>
          <w:sz w:val="24"/>
          <w:szCs w:val="24"/>
        </w:rPr>
      </w:pPr>
    </w:p>
    <w:p w:rsidR="00562197" w:rsidRPr="00562197" w:rsidRDefault="00562197" w:rsidP="00562197">
      <w:pPr>
        <w:spacing w:after="75" w:line="240" w:lineRule="auto"/>
        <w:textAlignment w:val="baseline"/>
        <w:rPr>
          <w:rFonts w:ascii="Helvetica" w:eastAsia="Times New Roman" w:hAnsi="Helvetica" w:cs="Helvetica"/>
          <w:color w:val="000000"/>
          <w:sz w:val="24"/>
          <w:szCs w:val="24"/>
        </w:rPr>
      </w:pPr>
    </w:p>
    <w:p w:rsidR="00562197" w:rsidRPr="00562197" w:rsidRDefault="00562197" w:rsidP="00562197">
      <w:pPr>
        <w:spacing w:after="75" w:line="240" w:lineRule="auto"/>
        <w:textAlignment w:val="baseline"/>
        <w:rPr>
          <w:rFonts w:ascii="Helvetica" w:eastAsia="Times New Roman" w:hAnsi="Helvetica" w:cs="Helvetica"/>
          <w:color w:val="000000"/>
          <w:sz w:val="24"/>
          <w:szCs w:val="24"/>
        </w:rPr>
      </w:pPr>
      <w:r w:rsidRPr="00562197">
        <w:rPr>
          <w:rFonts w:ascii="Helvetica" w:eastAsia="Times New Roman" w:hAnsi="Helvetica" w:cs="Helvetica"/>
          <w:noProof/>
          <w:color w:val="00BBE3"/>
          <w:sz w:val="24"/>
          <w:szCs w:val="24"/>
        </w:rPr>
        <w:drawing>
          <wp:inline distT="0" distB="0" distL="0" distR="0" wp14:anchorId="3D4CABC3" wp14:editId="41661B20">
            <wp:extent cx="2381250" cy="1695450"/>
            <wp:effectExtent l="0" t="0" r="0" b="0"/>
            <wp:docPr id="3" name="Picture 3" descr="A tour of the caterpillar &quot;condos&quot; with Insect farmer Ryan Goldin.">
              <a:hlinkClick xmlns:a="http://schemas.openxmlformats.org/drawingml/2006/main" r:id="rId30" tgtFrame="&quot;_self&quot;" tooltip="&quot;precision-nutrition-eating-bugs-next-millenium-fa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tour of the caterpillar &quot;condos&quot; with Insect farmer Ryan Goldin.">
                      <a:hlinkClick r:id="rId30" tgtFrame="&quot;_self&quot;" tooltip="&quot;precision-nutrition-eating-bugs-next-millenium-farm&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1695450"/>
                    </a:xfrm>
                    <a:prstGeom prst="rect">
                      <a:avLst/>
                    </a:prstGeom>
                    <a:noFill/>
                    <a:ln>
                      <a:noFill/>
                    </a:ln>
                  </pic:spPr>
                </pic:pic>
              </a:graphicData>
            </a:graphic>
          </wp:inline>
        </w:drawing>
      </w:r>
      <w:r w:rsidRPr="00562197">
        <w:rPr>
          <w:rFonts w:ascii="Helvetica" w:eastAsia="Times New Roman" w:hAnsi="Helvetica" w:cs="Helvetica"/>
          <w:noProof/>
          <w:color w:val="00BBE3"/>
          <w:sz w:val="24"/>
          <w:szCs w:val="24"/>
        </w:rPr>
        <w:drawing>
          <wp:inline distT="0" distB="0" distL="0" distR="0" wp14:anchorId="017EB57D" wp14:editId="7505313B">
            <wp:extent cx="1666875" cy="1666875"/>
            <wp:effectExtent l="0" t="0" r="9525" b="9525"/>
            <wp:docPr id="2" name="Picture 2" descr="Popcorn with added bug crunch.">
              <a:hlinkClick xmlns:a="http://schemas.openxmlformats.org/drawingml/2006/main" r:id="rId32" tgtFrame="&quot;_self&quot;" tooltip="&quot;popcorn-eat-b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corn with added bug crunch.">
                      <a:hlinkClick r:id="rId32" tgtFrame="&quot;_self&quot;" tooltip="&quot;popcorn-eat-bug&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562197">
        <w:rPr>
          <w:rFonts w:ascii="Helvetica" w:eastAsia="Times New Roman" w:hAnsi="Helvetica" w:cs="Helvetica"/>
          <w:noProof/>
          <w:color w:val="00BBE3"/>
          <w:sz w:val="24"/>
          <w:szCs w:val="24"/>
        </w:rPr>
        <w:drawing>
          <wp:inline distT="0" distB="0" distL="0" distR="0" wp14:anchorId="2987D896" wp14:editId="5B8CCE81">
            <wp:extent cx="1957618" cy="1393825"/>
            <wp:effectExtent l="0" t="0" r="5080" b="0"/>
            <wp:docPr id="1" name="Picture 1" descr="&quot;A bit like Rice Krispies, but roastier-tasting.&quot;">
              <a:hlinkClick xmlns:a="http://schemas.openxmlformats.org/drawingml/2006/main" r:id="rId34" tgtFrame="&quot;_self&quot;" tooltip="&quot;precision-nutrition-KSD-eating-bu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ot;A bit like Rice Krispies, but roastier-tasting.&quot;">
                      <a:hlinkClick r:id="rId34" tgtFrame="&quot;_self&quot;" tooltip="&quot;precision-nutrition-KSD-eating-bugs&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2281" cy="1418505"/>
                    </a:xfrm>
                    <a:prstGeom prst="rect">
                      <a:avLst/>
                    </a:prstGeom>
                    <a:noFill/>
                    <a:ln>
                      <a:noFill/>
                    </a:ln>
                  </pic:spPr>
                </pic:pic>
              </a:graphicData>
            </a:graphic>
          </wp:inline>
        </w:drawing>
      </w:r>
    </w:p>
    <w:p w:rsidR="00562197" w:rsidRPr="00562197" w:rsidRDefault="00562197" w:rsidP="00562197">
      <w:pPr>
        <w:spacing w:after="75" w:line="240" w:lineRule="auto"/>
        <w:textAlignment w:val="baseline"/>
        <w:rPr>
          <w:rFonts w:ascii="Helvetica" w:eastAsia="Times New Roman" w:hAnsi="Helvetica" w:cs="Helvetica"/>
          <w:color w:val="000000"/>
          <w:sz w:val="24"/>
          <w:szCs w:val="24"/>
        </w:rPr>
      </w:pPr>
    </w:p>
    <w:p w:rsidR="00562197" w:rsidRPr="00562197" w:rsidRDefault="00562197" w:rsidP="00562197">
      <w:pPr>
        <w:spacing w:after="75" w:line="240" w:lineRule="auto"/>
        <w:textAlignment w:val="baseline"/>
        <w:rPr>
          <w:rFonts w:ascii="Helvetica" w:eastAsia="Times New Roman" w:hAnsi="Helvetica" w:cs="Helvetica"/>
          <w:color w:val="000000"/>
          <w:sz w:val="24"/>
          <w:szCs w:val="24"/>
        </w:rPr>
      </w:pPr>
    </w:p>
    <w:p w:rsidR="00562197" w:rsidRPr="00562197" w:rsidRDefault="00562197" w:rsidP="00562197">
      <w:pPr>
        <w:spacing w:line="240" w:lineRule="auto"/>
        <w:textAlignment w:val="baseline"/>
        <w:rPr>
          <w:rFonts w:ascii="Helvetica" w:eastAsia="Times New Roman" w:hAnsi="Helvetica" w:cs="Helvetica"/>
          <w:color w:val="000000"/>
          <w:sz w:val="24"/>
          <w:szCs w:val="24"/>
        </w:rPr>
      </w:pPr>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Fighting hunger</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According to the Food and Agriculture Organization of the United Nations, one in six people worldwide will die of hunger and under-nourishment.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Good soil and fresh, clean water are quickly disappearing.  Crop diversity is decreasing. Large-scale commercial livestock production is becoming increasingly difficult, especially in world regions where resources are scarce.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33"/>
          <w:szCs w:val="33"/>
          <w:bdr w:val="none" w:sz="0" w:space="0" w:color="auto" w:frame="1"/>
        </w:rPr>
        <w:t>Entomophagy offers one possible solution to the global problem of food shortages, over-farming, and depletion of natural resources.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Some researchers estimate that there are as many as 10</w:t>
      </w:r>
      <w:r w:rsidRPr="00562197">
        <w:rPr>
          <w:rFonts w:ascii="Helvetica" w:eastAsia="Times New Roman" w:hAnsi="Helvetica" w:cs="Helvetica"/>
          <w:color w:val="333E48"/>
          <w:sz w:val="25"/>
          <w:szCs w:val="25"/>
          <w:bdr w:val="none" w:sz="0" w:space="0" w:color="auto" w:frame="1"/>
          <w:vertAlign w:val="superscript"/>
        </w:rPr>
        <w:t>18</w:t>
      </w:r>
      <w:r w:rsidRPr="00562197">
        <w:rPr>
          <w:rFonts w:ascii="Helvetica" w:eastAsia="Times New Roman" w:hAnsi="Helvetica" w:cs="Helvetica"/>
          <w:color w:val="333E48"/>
          <w:sz w:val="24"/>
          <w:szCs w:val="24"/>
        </w:rPr>
        <w:t> (that’s 10 </w:t>
      </w:r>
      <w:r w:rsidRPr="00562197">
        <w:rPr>
          <w:rFonts w:ascii="Helvetica" w:eastAsia="Times New Roman" w:hAnsi="Helvetica" w:cs="Helvetica"/>
          <w:i/>
          <w:iCs/>
          <w:color w:val="333E48"/>
          <w:sz w:val="33"/>
          <w:szCs w:val="33"/>
          <w:bdr w:val="none" w:sz="0" w:space="0" w:color="auto" w:frame="1"/>
        </w:rPr>
        <w:t>quintillion</w:t>
      </w:r>
      <w:r w:rsidRPr="00562197">
        <w:rPr>
          <w:rFonts w:ascii="Helvetica" w:eastAsia="Times New Roman" w:hAnsi="Helvetica" w:cs="Helvetica"/>
          <w:color w:val="333E48"/>
          <w:sz w:val="24"/>
          <w:szCs w:val="24"/>
        </w:rPr>
        <w:t>) individual insects alive at any given time. Even if we only eat 2000-ish types of them, that’s a pretty darn good start.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Insects may also offer astronauts an easy-grow food option for sustained space missions.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Whether chefs, farmers, bug enthusiasts, sustainability experts, or simply adventurous eaters, people are catching on to eating insects.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Entomophagy isn’t the only option for more ethical and sustainable eating, but it’s a good one.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(For more on these topics, check out Brian St. Pierre’s article </w:t>
      </w:r>
      <w:hyperlink r:id="rId36" w:tgtFrame="_blank" w:tooltip="The Food Freakshow" w:history="1">
        <w:r w:rsidRPr="00562197">
          <w:rPr>
            <w:rFonts w:ascii="Helvetica" w:eastAsia="Times New Roman" w:hAnsi="Helvetica" w:cs="Helvetica"/>
            <w:color w:val="00BBE3"/>
            <w:sz w:val="24"/>
            <w:szCs w:val="24"/>
            <w:u w:val="single"/>
          </w:rPr>
          <w:t xml:space="preserve">The Food </w:t>
        </w:r>
        <w:proofErr w:type="spellStart"/>
        <w:r w:rsidRPr="00562197">
          <w:rPr>
            <w:rFonts w:ascii="Helvetica" w:eastAsia="Times New Roman" w:hAnsi="Helvetica" w:cs="Helvetica"/>
            <w:color w:val="00BBE3"/>
            <w:sz w:val="24"/>
            <w:szCs w:val="24"/>
            <w:u w:val="single"/>
          </w:rPr>
          <w:t>Freakshow</w:t>
        </w:r>
        <w:proofErr w:type="spellEnd"/>
        <w:r w:rsidRPr="00562197">
          <w:rPr>
            <w:rFonts w:ascii="Helvetica" w:eastAsia="Times New Roman" w:hAnsi="Helvetica" w:cs="Helvetica"/>
            <w:color w:val="00BBE3"/>
            <w:sz w:val="24"/>
            <w:szCs w:val="24"/>
            <w:u w:val="single"/>
          </w:rPr>
          <w:t>: What Will You Be Eating Into the 21st Century?</w:t>
        </w:r>
      </w:hyperlink>
      <w:r w:rsidRPr="00562197">
        <w:rPr>
          <w:rFonts w:ascii="Helvetica" w:eastAsia="Times New Roman" w:hAnsi="Helvetica" w:cs="Helvetica"/>
          <w:color w:val="333E48"/>
          <w:sz w:val="24"/>
          <w:szCs w:val="24"/>
        </w:rPr>
        <w:t> and </w:t>
      </w:r>
      <w:hyperlink r:id="rId37" w:tgtFrame="_blank" w:tooltip="Creepy Crawly Cooking" w:history="1">
        <w:r w:rsidRPr="00562197">
          <w:rPr>
            <w:rFonts w:ascii="Helvetica" w:eastAsia="Times New Roman" w:hAnsi="Helvetica" w:cs="Helvetica"/>
            <w:color w:val="00BBE3"/>
            <w:sz w:val="24"/>
            <w:szCs w:val="24"/>
            <w:u w:val="single"/>
          </w:rPr>
          <w:t>“Creepy Crawly Cooking”</w:t>
        </w:r>
      </w:hyperlink>
      <w:r w:rsidRPr="00562197">
        <w:rPr>
          <w:rFonts w:ascii="Helvetica" w:eastAsia="Times New Roman" w:hAnsi="Helvetica" w:cs="Helvetica"/>
          <w:color w:val="333E48"/>
          <w:sz w:val="24"/>
          <w:szCs w:val="24"/>
        </w:rPr>
        <w:t xml:space="preserve"> from </w:t>
      </w:r>
      <w:proofErr w:type="spellStart"/>
      <w:r w:rsidRPr="00562197">
        <w:rPr>
          <w:rFonts w:ascii="Helvetica" w:eastAsia="Times New Roman" w:hAnsi="Helvetica" w:cs="Helvetica"/>
          <w:color w:val="333E48"/>
          <w:sz w:val="24"/>
          <w:szCs w:val="24"/>
        </w:rPr>
        <w:t>Spezzatino</w:t>
      </w:r>
      <w:proofErr w:type="spellEnd"/>
      <w:r w:rsidRPr="00562197">
        <w:rPr>
          <w:rFonts w:ascii="Helvetica" w:eastAsia="Times New Roman" w:hAnsi="Helvetica" w:cs="Helvetica"/>
          <w:color w:val="333E48"/>
          <w:sz w:val="24"/>
          <w:szCs w:val="24"/>
        </w:rPr>
        <w:t>, Volume 3.)</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But forget the sustainability for a moment. </w:t>
      </w:r>
      <w:r w:rsidRPr="00562197">
        <w:rPr>
          <w:rFonts w:ascii="Helvetica" w:eastAsia="Times New Roman" w:hAnsi="Helvetica" w:cs="Helvetica"/>
          <w:color w:val="333E48"/>
          <w:sz w:val="33"/>
          <w:szCs w:val="33"/>
          <w:bdr w:val="none" w:sz="0" w:space="0" w:color="auto" w:frame="1"/>
        </w:rPr>
        <w:t>These things taste good. And they’re good for you. </w:t>
      </w:r>
      <w:r w:rsidRPr="00562197">
        <w:rPr>
          <w:rFonts w:ascii="Helvetica" w:eastAsia="Times New Roman" w:hAnsi="Helvetica" w:cs="Helvetica"/>
          <w:color w:val="333E48"/>
          <w:sz w:val="24"/>
          <w:szCs w:val="24"/>
        </w:rPr>
        <w:t>Wins all around.</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After leaving the cricket farm, I drop off my rental car.</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“So, where did you go?” asks the desk agent pleasantly.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 smile. “Bug farm.”</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 proffer the mealworm bag. “Want some? They’re delicious!”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She wrinkles her nose. “People… eat those?”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Yeah. They do. “Like Rice Krispies, these ones,” I say, trying to be encouraging.</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w:t>
      </w:r>
      <w:proofErr w:type="spellStart"/>
      <w:r w:rsidRPr="00562197">
        <w:rPr>
          <w:rFonts w:ascii="Helvetica" w:eastAsia="Times New Roman" w:hAnsi="Helvetica" w:cs="Helvetica"/>
          <w:color w:val="333E48"/>
          <w:sz w:val="24"/>
          <w:szCs w:val="24"/>
        </w:rPr>
        <w:t>Ew</w:t>
      </w:r>
      <w:proofErr w:type="spellEnd"/>
      <w:r w:rsidRPr="00562197">
        <w:rPr>
          <w:rFonts w:ascii="Helvetica" w:eastAsia="Times New Roman" w:hAnsi="Helvetica" w:cs="Helvetica"/>
          <w:color w:val="333E48"/>
          <w:sz w:val="24"/>
          <w:szCs w:val="24"/>
        </w:rPr>
        <w:t>.” She can’t go there with me yet. “I’m sorry, I don’t mean to be rude, but…” Her voice trails off. I understand completely.</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I’ll come back in a few years.</w:t>
      </w:r>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What to do</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Thinking about adding insects to your menu but aren’t sure how to begin? Here are a few suggestions.</w:t>
      </w:r>
    </w:p>
    <w:p w:rsidR="00562197" w:rsidRPr="00562197" w:rsidRDefault="00562197" w:rsidP="00562197">
      <w:pPr>
        <w:numPr>
          <w:ilvl w:val="0"/>
          <w:numId w:val="4"/>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33"/>
          <w:szCs w:val="33"/>
          <w:bdr w:val="none" w:sz="0" w:space="0" w:color="auto" w:frame="1"/>
        </w:rPr>
        <w:t>Review the nutritional profile.</w:t>
      </w:r>
      <w:r w:rsidRPr="00562197">
        <w:rPr>
          <w:rFonts w:ascii="Helvetica" w:eastAsia="Times New Roman" w:hAnsi="Helvetica" w:cs="Helvetica"/>
          <w:color w:val="333E48"/>
          <w:sz w:val="24"/>
          <w:szCs w:val="24"/>
        </w:rPr>
        <w:t> Even if you’re a hesitant eater, the nutritional value is pretty compelling. Think about where you might blend in cricket or mealworm flour to boost the nutrient power.</w:t>
      </w:r>
    </w:p>
    <w:p w:rsidR="00562197" w:rsidRPr="00562197" w:rsidRDefault="00562197" w:rsidP="00562197">
      <w:pPr>
        <w:numPr>
          <w:ilvl w:val="0"/>
          <w:numId w:val="5"/>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33"/>
          <w:szCs w:val="33"/>
          <w:bdr w:val="none" w:sz="0" w:space="0" w:color="auto" w:frame="1"/>
        </w:rPr>
        <w:t>Try starting with the easiest option.</w:t>
      </w:r>
      <w:r w:rsidRPr="00562197">
        <w:rPr>
          <w:rFonts w:ascii="Helvetica" w:eastAsia="Times New Roman" w:hAnsi="Helvetica" w:cs="Helvetica"/>
          <w:color w:val="333E48"/>
          <w:sz w:val="24"/>
          <w:szCs w:val="24"/>
        </w:rPr>
        <w:t> Cricket or mealworm flour. It blends into a Super Shake or soup, or can be combined into baked goods such as pancakes or muffins. You don’t have to go full cricket right off the bat.</w:t>
      </w:r>
    </w:p>
    <w:p w:rsidR="00562197" w:rsidRPr="00562197" w:rsidRDefault="00562197" w:rsidP="00562197">
      <w:pPr>
        <w:numPr>
          <w:ilvl w:val="0"/>
          <w:numId w:val="6"/>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33"/>
          <w:szCs w:val="33"/>
          <w:bdr w:val="none" w:sz="0" w:space="0" w:color="auto" w:frame="1"/>
        </w:rPr>
        <w:t>Add flavor.</w:t>
      </w:r>
      <w:r w:rsidRPr="00562197">
        <w:rPr>
          <w:rFonts w:ascii="Helvetica" w:eastAsia="Times New Roman" w:hAnsi="Helvetica" w:cs="Helvetica"/>
          <w:color w:val="333E48"/>
          <w:sz w:val="24"/>
          <w:szCs w:val="24"/>
        </w:rPr>
        <w:t> Try dark-chocolate-covered insects as a sweet snack, or one of the many flavored varieties available. Or buy a bag of toasted mealworms and experiment with your own flavor combos. (We’re liking garlic and chili).</w:t>
      </w:r>
    </w:p>
    <w:p w:rsidR="00562197" w:rsidRPr="00562197" w:rsidRDefault="00562197" w:rsidP="00562197">
      <w:pPr>
        <w:numPr>
          <w:ilvl w:val="0"/>
          <w:numId w:val="7"/>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33"/>
          <w:szCs w:val="33"/>
          <w:bdr w:val="none" w:sz="0" w:space="0" w:color="auto" w:frame="1"/>
        </w:rPr>
        <w:t>Incorporate insects into your favorite dishes. </w:t>
      </w:r>
      <w:r w:rsidRPr="00562197">
        <w:rPr>
          <w:rFonts w:ascii="Helvetica" w:eastAsia="Times New Roman" w:hAnsi="Helvetica" w:cs="Helvetica"/>
          <w:color w:val="333E48"/>
          <w:sz w:val="24"/>
          <w:szCs w:val="24"/>
        </w:rPr>
        <w:t>Ground insects are the easiest way to get started. But if you’re more adventurous, try sprinkling mealworms on a salad like croutons.</w:t>
      </w:r>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Where to find edible insect products</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b/>
          <w:bCs/>
          <w:color w:val="333E48"/>
          <w:sz w:val="33"/>
          <w:szCs w:val="33"/>
          <w:bdr w:val="none" w:sz="0" w:space="0" w:color="auto" w:frame="1"/>
        </w:rPr>
        <w:t>Cricket flour bars</w:t>
      </w:r>
    </w:p>
    <w:p w:rsidR="00562197" w:rsidRPr="00562197" w:rsidRDefault="005C7A06" w:rsidP="00562197">
      <w:pPr>
        <w:numPr>
          <w:ilvl w:val="0"/>
          <w:numId w:val="8"/>
        </w:numPr>
        <w:spacing w:after="0" w:line="240" w:lineRule="auto"/>
        <w:ind w:left="0"/>
        <w:textAlignment w:val="baseline"/>
        <w:rPr>
          <w:rFonts w:ascii="Helvetica" w:eastAsia="Times New Roman" w:hAnsi="Helvetica" w:cs="Helvetica"/>
          <w:color w:val="333E48"/>
          <w:sz w:val="24"/>
          <w:szCs w:val="24"/>
        </w:rPr>
      </w:pPr>
      <w:hyperlink r:id="rId38" w:tgtFrame="_blank" w:history="1">
        <w:r w:rsidR="00562197" w:rsidRPr="00562197">
          <w:rPr>
            <w:rFonts w:ascii="Helvetica" w:eastAsia="Times New Roman" w:hAnsi="Helvetica" w:cs="Helvetica"/>
            <w:color w:val="00BBE3"/>
            <w:sz w:val="24"/>
            <w:szCs w:val="24"/>
            <w:u w:val="single"/>
          </w:rPr>
          <w:t>Exo</w:t>
        </w:r>
      </w:hyperlink>
    </w:p>
    <w:p w:rsidR="00562197" w:rsidRPr="00562197" w:rsidRDefault="005C7A06" w:rsidP="00562197">
      <w:pPr>
        <w:numPr>
          <w:ilvl w:val="0"/>
          <w:numId w:val="8"/>
        </w:numPr>
        <w:spacing w:after="0" w:line="240" w:lineRule="auto"/>
        <w:ind w:left="0"/>
        <w:textAlignment w:val="baseline"/>
        <w:rPr>
          <w:rFonts w:ascii="Helvetica" w:eastAsia="Times New Roman" w:hAnsi="Helvetica" w:cs="Helvetica"/>
          <w:color w:val="333E48"/>
          <w:sz w:val="24"/>
          <w:szCs w:val="24"/>
        </w:rPr>
      </w:pPr>
      <w:hyperlink r:id="rId39" w:tgtFrame="_blank" w:history="1">
        <w:proofErr w:type="spellStart"/>
        <w:r w:rsidR="00562197" w:rsidRPr="00562197">
          <w:rPr>
            <w:rFonts w:ascii="Helvetica" w:eastAsia="Times New Roman" w:hAnsi="Helvetica" w:cs="Helvetica"/>
            <w:color w:val="00BBE3"/>
            <w:sz w:val="24"/>
            <w:szCs w:val="24"/>
            <w:u w:val="single"/>
          </w:rPr>
          <w:t>Chapul</w:t>
        </w:r>
        <w:proofErr w:type="spellEnd"/>
      </w:hyperlink>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b/>
          <w:bCs/>
          <w:color w:val="333E48"/>
          <w:sz w:val="33"/>
          <w:szCs w:val="33"/>
          <w:bdr w:val="none" w:sz="0" w:space="0" w:color="auto" w:frame="1"/>
        </w:rPr>
        <w:t>Whole insects / flour</w:t>
      </w:r>
    </w:p>
    <w:p w:rsidR="00562197" w:rsidRPr="00562197" w:rsidRDefault="005C7A06" w:rsidP="00562197">
      <w:pPr>
        <w:numPr>
          <w:ilvl w:val="0"/>
          <w:numId w:val="9"/>
        </w:numPr>
        <w:spacing w:after="0" w:line="240" w:lineRule="auto"/>
        <w:ind w:left="0"/>
        <w:textAlignment w:val="baseline"/>
        <w:rPr>
          <w:rFonts w:ascii="Helvetica" w:eastAsia="Times New Roman" w:hAnsi="Helvetica" w:cs="Helvetica"/>
          <w:color w:val="333E48"/>
          <w:sz w:val="24"/>
          <w:szCs w:val="24"/>
        </w:rPr>
      </w:pPr>
      <w:hyperlink r:id="rId40" w:tgtFrame="_blank" w:history="1">
        <w:r w:rsidR="00562197" w:rsidRPr="00562197">
          <w:rPr>
            <w:rFonts w:ascii="Helvetica" w:eastAsia="Times New Roman" w:hAnsi="Helvetica" w:cs="Helvetica"/>
            <w:color w:val="00BBE3"/>
            <w:sz w:val="24"/>
            <w:szCs w:val="24"/>
            <w:u w:val="single"/>
          </w:rPr>
          <w:t>Next Millennium Farms</w:t>
        </w:r>
      </w:hyperlink>
      <w:r w:rsidR="00562197" w:rsidRPr="00562197">
        <w:rPr>
          <w:rFonts w:ascii="Helvetica" w:eastAsia="Times New Roman" w:hAnsi="Helvetica" w:cs="Helvetica"/>
          <w:color w:val="333E48"/>
          <w:sz w:val="24"/>
          <w:szCs w:val="24"/>
        </w:rPr>
        <w:t> (Canada)</w:t>
      </w:r>
    </w:p>
    <w:p w:rsidR="00562197" w:rsidRPr="00562197" w:rsidRDefault="005C7A06" w:rsidP="00562197">
      <w:pPr>
        <w:numPr>
          <w:ilvl w:val="0"/>
          <w:numId w:val="9"/>
        </w:numPr>
        <w:spacing w:after="0" w:line="240" w:lineRule="auto"/>
        <w:ind w:left="0"/>
        <w:textAlignment w:val="baseline"/>
        <w:rPr>
          <w:rFonts w:ascii="Helvetica" w:eastAsia="Times New Roman" w:hAnsi="Helvetica" w:cs="Helvetica"/>
          <w:color w:val="333E48"/>
          <w:sz w:val="24"/>
          <w:szCs w:val="24"/>
        </w:rPr>
      </w:pPr>
      <w:hyperlink r:id="rId41" w:tgtFrame="_blank" w:history="1">
        <w:r w:rsidR="00562197" w:rsidRPr="00562197">
          <w:rPr>
            <w:rFonts w:ascii="Helvetica" w:eastAsia="Times New Roman" w:hAnsi="Helvetica" w:cs="Helvetica"/>
            <w:color w:val="00BBE3"/>
            <w:sz w:val="24"/>
            <w:szCs w:val="24"/>
            <w:u w:val="single"/>
          </w:rPr>
          <w:t>Chirp Farms</w:t>
        </w:r>
      </w:hyperlink>
      <w:r w:rsidR="00562197" w:rsidRPr="00562197">
        <w:rPr>
          <w:rFonts w:ascii="Helvetica" w:eastAsia="Times New Roman" w:hAnsi="Helvetica" w:cs="Helvetica"/>
          <w:color w:val="333E48"/>
          <w:sz w:val="24"/>
          <w:szCs w:val="24"/>
        </w:rPr>
        <w:t> / </w:t>
      </w:r>
      <w:hyperlink r:id="rId42" w:tgtFrame="_blank" w:history="1">
        <w:r w:rsidR="00562197" w:rsidRPr="00562197">
          <w:rPr>
            <w:rFonts w:ascii="Helvetica" w:eastAsia="Times New Roman" w:hAnsi="Helvetica" w:cs="Helvetica"/>
            <w:color w:val="00BBE3"/>
            <w:sz w:val="24"/>
            <w:szCs w:val="24"/>
            <w:u w:val="single"/>
          </w:rPr>
          <w:t>Bitty Foods</w:t>
        </w:r>
      </w:hyperlink>
      <w:r w:rsidR="00562197" w:rsidRPr="00562197">
        <w:rPr>
          <w:rFonts w:ascii="Helvetica" w:eastAsia="Times New Roman" w:hAnsi="Helvetica" w:cs="Helvetica"/>
          <w:color w:val="333E48"/>
          <w:sz w:val="24"/>
          <w:szCs w:val="24"/>
        </w:rPr>
        <w:t> (USA)</w:t>
      </w:r>
    </w:p>
    <w:p w:rsidR="00562197" w:rsidRPr="00562197" w:rsidRDefault="005C7A06" w:rsidP="00562197">
      <w:pPr>
        <w:numPr>
          <w:ilvl w:val="0"/>
          <w:numId w:val="9"/>
        </w:numPr>
        <w:spacing w:after="0" w:line="240" w:lineRule="auto"/>
        <w:ind w:left="0"/>
        <w:textAlignment w:val="baseline"/>
        <w:rPr>
          <w:rFonts w:ascii="Helvetica" w:eastAsia="Times New Roman" w:hAnsi="Helvetica" w:cs="Helvetica"/>
          <w:color w:val="333E48"/>
          <w:sz w:val="24"/>
          <w:szCs w:val="24"/>
        </w:rPr>
      </w:pPr>
      <w:hyperlink r:id="rId43" w:tgtFrame="_blank" w:history="1">
        <w:r w:rsidR="00562197" w:rsidRPr="00562197">
          <w:rPr>
            <w:rFonts w:ascii="Helvetica" w:eastAsia="Times New Roman" w:hAnsi="Helvetica" w:cs="Helvetica"/>
            <w:color w:val="00BBE3"/>
            <w:sz w:val="24"/>
            <w:szCs w:val="24"/>
            <w:u w:val="single"/>
          </w:rPr>
          <w:t>Bug Grub</w:t>
        </w:r>
      </w:hyperlink>
      <w:r w:rsidR="00562197" w:rsidRPr="00562197">
        <w:rPr>
          <w:rFonts w:ascii="Helvetica" w:eastAsia="Times New Roman" w:hAnsi="Helvetica" w:cs="Helvetica"/>
          <w:color w:val="333E48"/>
          <w:sz w:val="24"/>
          <w:szCs w:val="24"/>
        </w:rPr>
        <w:t> (UK)</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b/>
          <w:bCs/>
          <w:color w:val="333E48"/>
          <w:sz w:val="33"/>
          <w:szCs w:val="33"/>
          <w:bdr w:val="none" w:sz="0" w:space="0" w:color="auto" w:frame="1"/>
        </w:rPr>
        <w:t>Links to local events</w:t>
      </w:r>
    </w:p>
    <w:p w:rsidR="00562197" w:rsidRPr="00562197" w:rsidRDefault="005C7A06" w:rsidP="00562197">
      <w:pPr>
        <w:numPr>
          <w:ilvl w:val="0"/>
          <w:numId w:val="10"/>
        </w:numPr>
        <w:spacing w:after="0" w:line="240" w:lineRule="auto"/>
        <w:ind w:left="0"/>
        <w:textAlignment w:val="baseline"/>
        <w:rPr>
          <w:rFonts w:ascii="Helvetica" w:eastAsia="Times New Roman" w:hAnsi="Helvetica" w:cs="Helvetica"/>
          <w:color w:val="333E48"/>
          <w:sz w:val="24"/>
          <w:szCs w:val="24"/>
        </w:rPr>
      </w:pPr>
      <w:hyperlink r:id="rId44" w:tgtFrame="_blank" w:history="1">
        <w:r w:rsidR="00562197" w:rsidRPr="00562197">
          <w:rPr>
            <w:rFonts w:ascii="Helvetica" w:eastAsia="Times New Roman" w:hAnsi="Helvetica" w:cs="Helvetica"/>
            <w:color w:val="00BBE3"/>
            <w:sz w:val="24"/>
            <w:szCs w:val="24"/>
            <w:u w:val="single"/>
          </w:rPr>
          <w:t>Minilivestock.org</w:t>
        </w:r>
      </w:hyperlink>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b/>
          <w:bCs/>
          <w:color w:val="333E48"/>
          <w:sz w:val="33"/>
          <w:szCs w:val="33"/>
          <w:bdr w:val="none" w:sz="0" w:space="0" w:color="auto" w:frame="1"/>
        </w:rPr>
        <w:t>Recipes</w:t>
      </w:r>
    </w:p>
    <w:p w:rsidR="00562197" w:rsidRPr="00562197" w:rsidRDefault="00562197" w:rsidP="00562197">
      <w:pPr>
        <w:numPr>
          <w:ilvl w:val="0"/>
          <w:numId w:val="11"/>
        </w:numPr>
        <w:spacing w:after="0" w:line="240" w:lineRule="auto"/>
        <w:ind w:left="0"/>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David George Gordon, </w:t>
      </w:r>
      <w:hyperlink r:id="rId45" w:tgtFrame="_blank" w:history="1">
        <w:proofErr w:type="gramStart"/>
        <w:r w:rsidRPr="00562197">
          <w:rPr>
            <w:rFonts w:ascii="Helvetica" w:eastAsia="Times New Roman" w:hAnsi="Helvetica" w:cs="Helvetica"/>
            <w:color w:val="00BBE3"/>
            <w:sz w:val="24"/>
            <w:szCs w:val="24"/>
            <w:u w:val="single"/>
          </w:rPr>
          <w:t>The</w:t>
        </w:r>
        <w:proofErr w:type="gramEnd"/>
        <w:r w:rsidRPr="00562197">
          <w:rPr>
            <w:rFonts w:ascii="Helvetica" w:eastAsia="Times New Roman" w:hAnsi="Helvetica" w:cs="Helvetica"/>
            <w:color w:val="00BBE3"/>
            <w:sz w:val="24"/>
            <w:szCs w:val="24"/>
            <w:u w:val="single"/>
          </w:rPr>
          <w:t xml:space="preserve"> Eat A Bug Cookbook</w:t>
        </w:r>
      </w:hyperlink>
      <w:r w:rsidRPr="00562197">
        <w:rPr>
          <w:rFonts w:ascii="Helvetica" w:eastAsia="Times New Roman" w:hAnsi="Helvetica" w:cs="Helvetica"/>
          <w:color w:val="333E48"/>
          <w:sz w:val="24"/>
          <w:szCs w:val="24"/>
        </w:rPr>
        <w:t>.</w:t>
      </w:r>
    </w:p>
    <w:p w:rsidR="00562197" w:rsidRPr="00562197" w:rsidRDefault="005C7A06" w:rsidP="00562197">
      <w:pPr>
        <w:numPr>
          <w:ilvl w:val="0"/>
          <w:numId w:val="11"/>
        </w:numPr>
        <w:spacing w:after="0" w:line="240" w:lineRule="auto"/>
        <w:ind w:left="0"/>
        <w:textAlignment w:val="baseline"/>
        <w:rPr>
          <w:rFonts w:ascii="Helvetica" w:eastAsia="Times New Roman" w:hAnsi="Helvetica" w:cs="Helvetica"/>
          <w:color w:val="333E48"/>
          <w:sz w:val="24"/>
          <w:szCs w:val="24"/>
        </w:rPr>
      </w:pPr>
      <w:hyperlink r:id="rId46" w:tgtFrame="_blank" w:history="1">
        <w:r w:rsidR="00562197" w:rsidRPr="00562197">
          <w:rPr>
            <w:rFonts w:ascii="Helvetica" w:eastAsia="Times New Roman" w:hAnsi="Helvetica" w:cs="Helvetica"/>
            <w:color w:val="00BBE3"/>
            <w:sz w:val="24"/>
            <w:szCs w:val="24"/>
            <w:u w:val="single"/>
          </w:rPr>
          <w:t>InsectsAreFood.com</w:t>
        </w:r>
      </w:hyperlink>
    </w:p>
    <w:p w:rsidR="00562197" w:rsidRPr="00562197" w:rsidRDefault="00562197" w:rsidP="00562197">
      <w:pPr>
        <w:spacing w:after="0" w:line="240" w:lineRule="auto"/>
        <w:textAlignment w:val="baseline"/>
        <w:outlineLvl w:val="1"/>
        <w:rPr>
          <w:rFonts w:ascii="Helvetica" w:eastAsia="Times New Roman" w:hAnsi="Helvetica" w:cs="Helvetica"/>
          <w:color w:val="333E48"/>
          <w:sz w:val="36"/>
          <w:szCs w:val="36"/>
        </w:rPr>
      </w:pPr>
      <w:r w:rsidRPr="00562197">
        <w:rPr>
          <w:rFonts w:ascii="Helvetica" w:eastAsia="Times New Roman" w:hAnsi="Helvetica" w:cs="Helvetica"/>
          <w:color w:val="333E48"/>
          <w:sz w:val="36"/>
          <w:szCs w:val="36"/>
        </w:rPr>
        <w:t>Eat, move, and live… better.</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Yep, we know… the health and fitness world can sometimes be a confusing place. But it doesn’t have to be.</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Let us help you make sense of it all with this </w:t>
      </w:r>
      <w:hyperlink r:id="rId47" w:history="1">
        <w:r w:rsidRPr="00562197">
          <w:rPr>
            <w:rFonts w:ascii="Helvetica" w:eastAsia="Times New Roman" w:hAnsi="Helvetica" w:cs="Helvetica"/>
            <w:color w:val="00BBE3"/>
            <w:sz w:val="24"/>
            <w:szCs w:val="24"/>
            <w:u w:val="single"/>
          </w:rPr>
          <w:t>free special report</w:t>
        </w:r>
      </w:hyperlink>
      <w:r w:rsidRPr="00562197">
        <w:rPr>
          <w:rFonts w:ascii="Helvetica" w:eastAsia="Times New Roman" w:hAnsi="Helvetica" w:cs="Helvetica"/>
          <w:color w:val="333E48"/>
          <w:sz w:val="24"/>
          <w:szCs w:val="24"/>
        </w:rPr>
        <w:t>.</w:t>
      </w:r>
    </w:p>
    <w:p w:rsidR="00562197" w:rsidRPr="00562197" w:rsidRDefault="00562197" w:rsidP="00562197">
      <w:pPr>
        <w:spacing w:after="0" w:line="240" w:lineRule="auto"/>
        <w:textAlignment w:val="baseline"/>
        <w:rPr>
          <w:rFonts w:ascii="Helvetica" w:eastAsia="Times New Roman" w:hAnsi="Helvetica" w:cs="Helvetica"/>
          <w:color w:val="333E48"/>
          <w:sz w:val="24"/>
          <w:szCs w:val="24"/>
        </w:rPr>
      </w:pPr>
      <w:r w:rsidRPr="00562197">
        <w:rPr>
          <w:rFonts w:ascii="Helvetica" w:eastAsia="Times New Roman" w:hAnsi="Helvetica" w:cs="Helvetica"/>
          <w:color w:val="333E48"/>
          <w:sz w:val="24"/>
          <w:szCs w:val="24"/>
        </w:rPr>
        <w:t>In it you’ll learn the best eating, exercise, and lifestyle strategies — unique and personal — for you.</w:t>
      </w:r>
    </w:p>
    <w:p w:rsidR="00760BDA" w:rsidRDefault="00760BDA"/>
    <w:sectPr w:rsidR="00760BDA" w:rsidSect="005621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EFF"/>
    <w:multiLevelType w:val="multilevel"/>
    <w:tmpl w:val="1B82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91AA7"/>
    <w:multiLevelType w:val="multilevel"/>
    <w:tmpl w:val="63D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86223"/>
    <w:multiLevelType w:val="multilevel"/>
    <w:tmpl w:val="5EA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03BF3"/>
    <w:multiLevelType w:val="multilevel"/>
    <w:tmpl w:val="1E32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74127"/>
    <w:multiLevelType w:val="multilevel"/>
    <w:tmpl w:val="5BE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E722C2"/>
    <w:multiLevelType w:val="multilevel"/>
    <w:tmpl w:val="6090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A25C7"/>
    <w:multiLevelType w:val="multilevel"/>
    <w:tmpl w:val="F194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951098"/>
    <w:multiLevelType w:val="multilevel"/>
    <w:tmpl w:val="B012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743ED4"/>
    <w:multiLevelType w:val="multilevel"/>
    <w:tmpl w:val="3778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B87CC1"/>
    <w:multiLevelType w:val="multilevel"/>
    <w:tmpl w:val="763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533B88"/>
    <w:multiLevelType w:val="multilevel"/>
    <w:tmpl w:val="1F54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6"/>
  </w:num>
  <w:num w:numId="4">
    <w:abstractNumId w:val="5"/>
  </w:num>
  <w:num w:numId="5">
    <w:abstractNumId w:val="9"/>
  </w:num>
  <w:num w:numId="6">
    <w:abstractNumId w:val="10"/>
  </w:num>
  <w:num w:numId="7">
    <w:abstractNumId w:val="2"/>
  </w:num>
  <w:num w:numId="8">
    <w:abstractNumId w:val="1"/>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97"/>
    <w:rsid w:val="00562197"/>
    <w:rsid w:val="005C7A06"/>
    <w:rsid w:val="0076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1285CEF-85FA-4A98-90CD-AADC22C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2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2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21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1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21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219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62197"/>
  </w:style>
  <w:style w:type="character" w:customStyle="1" w:styleId="subtitle">
    <w:name w:val="sub_title"/>
    <w:basedOn w:val="DefaultParagraphFont"/>
    <w:rsid w:val="00562197"/>
  </w:style>
  <w:style w:type="paragraph" w:styleId="NormalWeb">
    <w:name w:val="Normal (Web)"/>
    <w:basedOn w:val="Normal"/>
    <w:uiPriority w:val="99"/>
    <w:semiHidden/>
    <w:unhideWhenUsed/>
    <w:rsid w:val="005621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2197"/>
    <w:rPr>
      <w:color w:val="0000FF"/>
      <w:u w:val="single"/>
    </w:rPr>
  </w:style>
  <w:style w:type="character" w:styleId="Emphasis">
    <w:name w:val="Emphasis"/>
    <w:basedOn w:val="DefaultParagraphFont"/>
    <w:uiPriority w:val="20"/>
    <w:qFormat/>
    <w:rsid w:val="00562197"/>
    <w:rPr>
      <w:i/>
      <w:iCs/>
    </w:rPr>
  </w:style>
  <w:style w:type="character" w:styleId="Strong">
    <w:name w:val="Strong"/>
    <w:basedOn w:val="DefaultParagraphFont"/>
    <w:uiPriority w:val="22"/>
    <w:qFormat/>
    <w:rsid w:val="00562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3132">
      <w:bodyDiv w:val="1"/>
      <w:marLeft w:val="0"/>
      <w:marRight w:val="0"/>
      <w:marTop w:val="0"/>
      <w:marBottom w:val="0"/>
      <w:divBdr>
        <w:top w:val="none" w:sz="0" w:space="0" w:color="auto"/>
        <w:left w:val="none" w:sz="0" w:space="0" w:color="auto"/>
        <w:bottom w:val="none" w:sz="0" w:space="0" w:color="auto"/>
        <w:right w:val="none" w:sz="0" w:space="0" w:color="auto"/>
      </w:divBdr>
      <w:divsChild>
        <w:div w:id="1094477034">
          <w:marLeft w:val="0"/>
          <w:marRight w:val="0"/>
          <w:marTop w:val="360"/>
          <w:marBottom w:val="480"/>
          <w:divBdr>
            <w:top w:val="none" w:sz="0" w:space="0" w:color="auto"/>
            <w:left w:val="none" w:sz="0" w:space="0" w:color="auto"/>
            <w:bottom w:val="none" w:sz="0" w:space="0" w:color="auto"/>
            <w:right w:val="none" w:sz="0" w:space="0" w:color="auto"/>
          </w:divBdr>
        </w:div>
        <w:div w:id="118182409">
          <w:marLeft w:val="0"/>
          <w:marRight w:val="0"/>
          <w:marTop w:val="0"/>
          <w:marBottom w:val="0"/>
          <w:divBdr>
            <w:top w:val="none" w:sz="0" w:space="0" w:color="auto"/>
            <w:left w:val="none" w:sz="0" w:space="0" w:color="auto"/>
            <w:bottom w:val="none" w:sz="0" w:space="0" w:color="auto"/>
            <w:right w:val="none" w:sz="0" w:space="0" w:color="auto"/>
          </w:divBdr>
        </w:div>
        <w:div w:id="259266683">
          <w:marLeft w:val="0"/>
          <w:marRight w:val="0"/>
          <w:marTop w:val="0"/>
          <w:marBottom w:val="0"/>
          <w:divBdr>
            <w:top w:val="none" w:sz="0" w:space="0" w:color="auto"/>
            <w:left w:val="none" w:sz="0" w:space="0" w:color="auto"/>
            <w:bottom w:val="none" w:sz="0" w:space="0" w:color="auto"/>
            <w:right w:val="none" w:sz="0" w:space="0" w:color="auto"/>
          </w:divBdr>
          <w:divsChild>
            <w:div w:id="883255122">
              <w:marLeft w:val="0"/>
              <w:marRight w:val="0"/>
              <w:marTop w:val="0"/>
              <w:marBottom w:val="0"/>
              <w:divBdr>
                <w:top w:val="none" w:sz="0" w:space="0" w:color="auto"/>
                <w:left w:val="none" w:sz="0" w:space="0" w:color="auto"/>
                <w:bottom w:val="none" w:sz="0" w:space="0" w:color="auto"/>
                <w:right w:val="none" w:sz="0" w:space="0" w:color="auto"/>
              </w:divBdr>
              <w:divsChild>
                <w:div w:id="20908718">
                  <w:marLeft w:val="0"/>
                  <w:marRight w:val="0"/>
                  <w:marTop w:val="0"/>
                  <w:marBottom w:val="0"/>
                  <w:divBdr>
                    <w:top w:val="none" w:sz="0" w:space="0" w:color="auto"/>
                    <w:left w:val="none" w:sz="0" w:space="0" w:color="auto"/>
                    <w:bottom w:val="none" w:sz="0" w:space="0" w:color="auto"/>
                    <w:right w:val="none" w:sz="0" w:space="0" w:color="auto"/>
                  </w:divBdr>
                  <w:divsChild>
                    <w:div w:id="1599828516">
                      <w:marLeft w:val="0"/>
                      <w:marRight w:val="0"/>
                      <w:marTop w:val="0"/>
                      <w:marBottom w:val="0"/>
                      <w:divBdr>
                        <w:top w:val="none" w:sz="0" w:space="0" w:color="auto"/>
                        <w:left w:val="none" w:sz="0" w:space="0" w:color="auto"/>
                        <w:bottom w:val="none" w:sz="0" w:space="0" w:color="auto"/>
                        <w:right w:val="none" w:sz="0" w:space="0" w:color="auto"/>
                      </w:divBdr>
                      <w:divsChild>
                        <w:div w:id="893545947">
                          <w:marLeft w:val="0"/>
                          <w:marRight w:val="0"/>
                          <w:marTop w:val="0"/>
                          <w:marBottom w:val="0"/>
                          <w:divBdr>
                            <w:top w:val="none" w:sz="0" w:space="0" w:color="auto"/>
                            <w:left w:val="none" w:sz="0" w:space="0" w:color="auto"/>
                            <w:bottom w:val="none" w:sz="0" w:space="0" w:color="auto"/>
                            <w:right w:val="none" w:sz="0" w:space="0" w:color="auto"/>
                          </w:divBdr>
                        </w:div>
                        <w:div w:id="1649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82792">
              <w:marLeft w:val="0"/>
              <w:marRight w:val="0"/>
              <w:marTop w:val="0"/>
              <w:marBottom w:val="0"/>
              <w:divBdr>
                <w:top w:val="none" w:sz="0" w:space="0" w:color="auto"/>
                <w:left w:val="none" w:sz="0" w:space="0" w:color="auto"/>
                <w:bottom w:val="none" w:sz="0" w:space="0" w:color="auto"/>
                <w:right w:val="none" w:sz="0" w:space="0" w:color="auto"/>
              </w:divBdr>
              <w:divsChild>
                <w:div w:id="826483514">
                  <w:marLeft w:val="0"/>
                  <w:marRight w:val="0"/>
                  <w:marTop w:val="0"/>
                  <w:marBottom w:val="300"/>
                  <w:divBdr>
                    <w:top w:val="none" w:sz="0" w:space="0" w:color="auto"/>
                    <w:left w:val="none" w:sz="0" w:space="0" w:color="auto"/>
                    <w:bottom w:val="none" w:sz="0" w:space="0" w:color="auto"/>
                    <w:right w:val="none" w:sz="0" w:space="0" w:color="auto"/>
                  </w:divBdr>
                  <w:divsChild>
                    <w:div w:id="1209996881">
                      <w:marLeft w:val="0"/>
                      <w:marRight w:val="0"/>
                      <w:marTop w:val="0"/>
                      <w:marBottom w:val="75"/>
                      <w:divBdr>
                        <w:top w:val="none" w:sz="0" w:space="0" w:color="auto"/>
                        <w:left w:val="none" w:sz="0" w:space="0" w:color="auto"/>
                        <w:bottom w:val="none" w:sz="0" w:space="0" w:color="auto"/>
                        <w:right w:val="none" w:sz="0" w:space="0" w:color="auto"/>
                      </w:divBdr>
                      <w:divsChild>
                        <w:div w:id="543444249">
                          <w:marLeft w:val="0"/>
                          <w:marRight w:val="0"/>
                          <w:marTop w:val="0"/>
                          <w:marBottom w:val="0"/>
                          <w:divBdr>
                            <w:top w:val="none" w:sz="0" w:space="0" w:color="auto"/>
                            <w:left w:val="none" w:sz="0" w:space="0" w:color="auto"/>
                            <w:bottom w:val="none" w:sz="0" w:space="0" w:color="auto"/>
                            <w:right w:val="none" w:sz="0" w:space="0" w:color="auto"/>
                          </w:divBdr>
                        </w:div>
                      </w:divsChild>
                    </w:div>
                    <w:div w:id="201402514">
                      <w:marLeft w:val="0"/>
                      <w:marRight w:val="0"/>
                      <w:marTop w:val="0"/>
                      <w:marBottom w:val="75"/>
                      <w:divBdr>
                        <w:top w:val="none" w:sz="0" w:space="0" w:color="auto"/>
                        <w:left w:val="none" w:sz="0" w:space="0" w:color="auto"/>
                        <w:bottom w:val="none" w:sz="0" w:space="0" w:color="auto"/>
                        <w:right w:val="none" w:sz="0" w:space="0" w:color="auto"/>
                      </w:divBdr>
                      <w:divsChild>
                        <w:div w:id="933441463">
                          <w:marLeft w:val="0"/>
                          <w:marRight w:val="0"/>
                          <w:marTop w:val="0"/>
                          <w:marBottom w:val="0"/>
                          <w:divBdr>
                            <w:top w:val="none" w:sz="0" w:space="0" w:color="auto"/>
                            <w:left w:val="none" w:sz="0" w:space="0" w:color="auto"/>
                            <w:bottom w:val="none" w:sz="0" w:space="0" w:color="auto"/>
                            <w:right w:val="none" w:sz="0" w:space="0" w:color="auto"/>
                          </w:divBdr>
                        </w:div>
                      </w:divsChild>
                    </w:div>
                    <w:div w:id="1937595246">
                      <w:marLeft w:val="0"/>
                      <w:marRight w:val="0"/>
                      <w:marTop w:val="0"/>
                      <w:marBottom w:val="75"/>
                      <w:divBdr>
                        <w:top w:val="none" w:sz="0" w:space="0" w:color="auto"/>
                        <w:left w:val="none" w:sz="0" w:space="0" w:color="auto"/>
                        <w:bottom w:val="none" w:sz="0" w:space="0" w:color="auto"/>
                        <w:right w:val="none" w:sz="0" w:space="0" w:color="auto"/>
                      </w:divBdr>
                      <w:divsChild>
                        <w:div w:id="1789736830">
                          <w:marLeft w:val="0"/>
                          <w:marRight w:val="0"/>
                          <w:marTop w:val="0"/>
                          <w:marBottom w:val="0"/>
                          <w:divBdr>
                            <w:top w:val="none" w:sz="0" w:space="0" w:color="auto"/>
                            <w:left w:val="none" w:sz="0" w:space="0" w:color="auto"/>
                            <w:bottom w:val="none" w:sz="0" w:space="0" w:color="auto"/>
                            <w:right w:val="none" w:sz="0" w:space="0" w:color="auto"/>
                          </w:divBdr>
                        </w:div>
                      </w:divsChild>
                    </w:div>
                    <w:div w:id="630988324">
                      <w:marLeft w:val="0"/>
                      <w:marRight w:val="0"/>
                      <w:marTop w:val="0"/>
                      <w:marBottom w:val="75"/>
                      <w:divBdr>
                        <w:top w:val="none" w:sz="0" w:space="0" w:color="auto"/>
                        <w:left w:val="none" w:sz="0" w:space="0" w:color="auto"/>
                        <w:bottom w:val="none" w:sz="0" w:space="0" w:color="auto"/>
                        <w:right w:val="none" w:sz="0" w:space="0" w:color="auto"/>
                      </w:divBdr>
                      <w:divsChild>
                        <w:div w:id="914169088">
                          <w:marLeft w:val="0"/>
                          <w:marRight w:val="0"/>
                          <w:marTop w:val="0"/>
                          <w:marBottom w:val="0"/>
                          <w:divBdr>
                            <w:top w:val="none" w:sz="0" w:space="0" w:color="auto"/>
                            <w:left w:val="none" w:sz="0" w:space="0" w:color="auto"/>
                            <w:bottom w:val="none" w:sz="0" w:space="0" w:color="auto"/>
                            <w:right w:val="none" w:sz="0" w:space="0" w:color="auto"/>
                          </w:divBdr>
                        </w:div>
                      </w:divsChild>
                    </w:div>
                    <w:div w:id="1755665664">
                      <w:marLeft w:val="0"/>
                      <w:marRight w:val="0"/>
                      <w:marTop w:val="0"/>
                      <w:marBottom w:val="75"/>
                      <w:divBdr>
                        <w:top w:val="none" w:sz="0" w:space="0" w:color="auto"/>
                        <w:left w:val="none" w:sz="0" w:space="0" w:color="auto"/>
                        <w:bottom w:val="none" w:sz="0" w:space="0" w:color="auto"/>
                        <w:right w:val="none" w:sz="0" w:space="0" w:color="auto"/>
                      </w:divBdr>
                      <w:divsChild>
                        <w:div w:id="1692411372">
                          <w:marLeft w:val="0"/>
                          <w:marRight w:val="0"/>
                          <w:marTop w:val="0"/>
                          <w:marBottom w:val="0"/>
                          <w:divBdr>
                            <w:top w:val="none" w:sz="0" w:space="0" w:color="auto"/>
                            <w:left w:val="none" w:sz="0" w:space="0" w:color="auto"/>
                            <w:bottom w:val="none" w:sz="0" w:space="0" w:color="auto"/>
                            <w:right w:val="none" w:sz="0" w:space="0" w:color="auto"/>
                          </w:divBdr>
                        </w:div>
                      </w:divsChild>
                    </w:div>
                    <w:div w:id="488251590">
                      <w:marLeft w:val="0"/>
                      <w:marRight w:val="0"/>
                      <w:marTop w:val="0"/>
                      <w:marBottom w:val="75"/>
                      <w:divBdr>
                        <w:top w:val="none" w:sz="0" w:space="0" w:color="auto"/>
                        <w:left w:val="none" w:sz="0" w:space="0" w:color="auto"/>
                        <w:bottom w:val="none" w:sz="0" w:space="0" w:color="auto"/>
                        <w:right w:val="none" w:sz="0" w:space="0" w:color="auto"/>
                      </w:divBdr>
                      <w:divsChild>
                        <w:div w:id="1974165701">
                          <w:marLeft w:val="0"/>
                          <w:marRight w:val="0"/>
                          <w:marTop w:val="0"/>
                          <w:marBottom w:val="0"/>
                          <w:divBdr>
                            <w:top w:val="none" w:sz="0" w:space="0" w:color="auto"/>
                            <w:left w:val="none" w:sz="0" w:space="0" w:color="auto"/>
                            <w:bottom w:val="none" w:sz="0" w:space="0" w:color="auto"/>
                            <w:right w:val="none" w:sz="0" w:space="0" w:color="auto"/>
                          </w:divBdr>
                        </w:div>
                      </w:divsChild>
                    </w:div>
                    <w:div w:id="1314404594">
                      <w:marLeft w:val="0"/>
                      <w:marRight w:val="0"/>
                      <w:marTop w:val="0"/>
                      <w:marBottom w:val="75"/>
                      <w:divBdr>
                        <w:top w:val="none" w:sz="0" w:space="0" w:color="auto"/>
                        <w:left w:val="none" w:sz="0" w:space="0" w:color="auto"/>
                        <w:bottom w:val="none" w:sz="0" w:space="0" w:color="auto"/>
                        <w:right w:val="none" w:sz="0" w:space="0" w:color="auto"/>
                      </w:divBdr>
                      <w:divsChild>
                        <w:div w:id="14752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catrin.ca/home" TargetMode="External"/><Relationship Id="rId18" Type="http://schemas.openxmlformats.org/officeDocument/2006/relationships/hyperlink" Target="http://www.precisionnutrition.com/meet-the-team/jason-grenci" TargetMode="External"/><Relationship Id="rId26" Type="http://schemas.openxmlformats.org/officeDocument/2006/relationships/hyperlink" Target="http://www.precisionnutrition.com/wordpress/wp-content/uploads/2014/08/salad2-eating-bugs.jpg" TargetMode="External"/><Relationship Id="rId39" Type="http://schemas.openxmlformats.org/officeDocument/2006/relationships/hyperlink" Target="http://chapul.com/"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http://www.precisionnutrition.com/wordpress/wp-content/uploads/2014/08/precision-nutrition-KSD-eating-bugs-1024x731.jpg" TargetMode="External"/><Relationship Id="rId42" Type="http://schemas.openxmlformats.org/officeDocument/2006/relationships/hyperlink" Target="http://bittyfoods.com/" TargetMode="External"/><Relationship Id="rId47" Type="http://schemas.openxmlformats.org/officeDocument/2006/relationships/hyperlink" Target="http://www.precisionnutrition.com/weekly-email-updates" TargetMode="External"/><Relationship Id="rId7" Type="http://schemas.openxmlformats.org/officeDocument/2006/relationships/webSettings" Target="webSettings.xml"/><Relationship Id="rId12" Type="http://schemas.openxmlformats.org/officeDocument/2006/relationships/hyperlink" Target="http://www.torontolife.com/daily-dish/people-dish/2014/06/02/interview-nathan-isberg-atlantic-restaurant/" TargetMode="External"/><Relationship Id="rId17" Type="http://schemas.openxmlformats.org/officeDocument/2006/relationships/hyperlink" Target="http://www.precisionnutrition.com/meet-the-team/ryan-andrews" TargetMode="External"/><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hyperlink" Target="http://www.exo.co/" TargetMode="External"/><Relationship Id="rId46" Type="http://schemas.openxmlformats.org/officeDocument/2006/relationships/hyperlink" Target="http://www.insectsarefood.com/index.html" TargetMode="External"/><Relationship Id="rId2" Type="http://schemas.openxmlformats.org/officeDocument/2006/relationships/customXml" Target="../customXml/item2.xml"/><Relationship Id="rId16" Type="http://schemas.openxmlformats.org/officeDocument/2006/relationships/hyperlink" Target="http://chapul.com/" TargetMode="External"/><Relationship Id="rId20" Type="http://schemas.openxmlformats.org/officeDocument/2006/relationships/hyperlink" Target="http://www.nextmillenniumfarms.com/blog/ginger-cookies-cricket-flour/" TargetMode="External"/><Relationship Id="rId29" Type="http://schemas.openxmlformats.org/officeDocument/2006/relationships/image" Target="media/image9.jpeg"/><Relationship Id="rId41" Type="http://schemas.openxmlformats.org/officeDocument/2006/relationships/hyperlink" Target="http://www.chirpfarm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www.precisionnutrition.com/wordpress/wp-content/uploads/2014/08/darren_goldin_front-1024x1024.jpg" TargetMode="External"/><Relationship Id="rId32" Type="http://schemas.openxmlformats.org/officeDocument/2006/relationships/hyperlink" Target="http://www.precisionnutrition.com/wordpress/wp-content/uploads/2014/08/popcorn-eat-bug.jpg" TargetMode="External"/><Relationship Id="rId37" Type="http://schemas.openxmlformats.org/officeDocument/2006/relationships/hyperlink" Target="http://www.precisionnutrition.com/wordpress/wp-content/uploads/2014/07/Creepy-Crawly-Cooking-Spezzatino-Vol-3.pdf" TargetMode="External"/><Relationship Id="rId40" Type="http://schemas.openxmlformats.org/officeDocument/2006/relationships/hyperlink" Target="http://www.nextmillenniumfarms.com/" TargetMode="External"/><Relationship Id="rId45" Type="http://schemas.openxmlformats.org/officeDocument/2006/relationships/hyperlink" Target="http://davidgeorgegordon.com/" TargetMode="External"/><Relationship Id="rId5" Type="http://schemas.openxmlformats.org/officeDocument/2006/relationships/styles" Target="styles.xml"/><Relationship Id="rId15" Type="http://schemas.openxmlformats.org/officeDocument/2006/relationships/hyperlink" Target="http://www.exo.co/" TargetMode="External"/><Relationship Id="rId23" Type="http://schemas.openxmlformats.org/officeDocument/2006/relationships/image" Target="media/image6.jpeg"/><Relationship Id="rId28" Type="http://schemas.openxmlformats.org/officeDocument/2006/relationships/hyperlink" Target="http://www.precisionnutrition.com/wordpress/wp-content/uploads/2014/08/precision-nutrition-edible-bugs-petridish-1024x680.jpg" TargetMode="External"/><Relationship Id="rId36" Type="http://schemas.openxmlformats.org/officeDocument/2006/relationships/hyperlink" Target="http://www.precisionnutrition.com/food-freakshow" TargetMode="External"/><Relationship Id="rId49" Type="http://schemas.openxmlformats.org/officeDocument/2006/relationships/theme" Target="theme/theme1.xml"/><Relationship Id="rId10" Type="http://schemas.openxmlformats.org/officeDocument/2006/relationships/hyperlink" Target="http://www.nextmillenniumfarms.com/" TargetMode="External"/><Relationship Id="rId19" Type="http://schemas.openxmlformats.org/officeDocument/2006/relationships/image" Target="media/image4.jpeg"/><Relationship Id="rId31" Type="http://schemas.openxmlformats.org/officeDocument/2006/relationships/image" Target="media/image10.jpeg"/><Relationship Id="rId44" Type="http://schemas.openxmlformats.org/officeDocument/2006/relationships/hyperlink" Target="http://minilivestock.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petergortonmasterchef.co.uk/" TargetMode="External"/><Relationship Id="rId22" Type="http://schemas.openxmlformats.org/officeDocument/2006/relationships/hyperlink" Target="http://www.precisionnutrition.com/wordpress/wp-content/uploads/2014/08/precision-nutrition-KSD-holding-bug-1024x731.jpg" TargetMode="External"/><Relationship Id="rId27" Type="http://schemas.openxmlformats.org/officeDocument/2006/relationships/image" Target="media/image8.jpeg"/><Relationship Id="rId30" Type="http://schemas.openxmlformats.org/officeDocument/2006/relationships/hyperlink" Target="http://www.precisionnutrition.com/wordpress/wp-content/uploads/2014/08/precision-nutrition-eating-bugs-next-millenium-farm-1024x731.jpg" TargetMode="External"/><Relationship Id="rId35" Type="http://schemas.openxmlformats.org/officeDocument/2006/relationships/image" Target="media/image12.jpeg"/><Relationship Id="rId43" Type="http://schemas.openxmlformats.org/officeDocument/2006/relationships/hyperlink" Target="http://www.buggrub.co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353A3-4911-4C4B-80DA-25AD313BBD50}">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b83ee47-19cc-43fb-be5a-6660d69a6343"/>
    <ds:schemaRef ds:uri="http://schemas.microsoft.com/office/2006/metadata/properties"/>
  </ds:schemaRefs>
</ds:datastoreItem>
</file>

<file path=customXml/itemProps2.xml><?xml version="1.0" encoding="utf-8"?>
<ds:datastoreItem xmlns:ds="http://schemas.openxmlformats.org/officeDocument/2006/customXml" ds:itemID="{863DDFF9-0716-4666-88B7-616AE8ECA36D}">
  <ds:schemaRefs>
    <ds:schemaRef ds:uri="http://schemas.microsoft.com/sharepoint/v3/contenttype/forms"/>
  </ds:schemaRefs>
</ds:datastoreItem>
</file>

<file path=customXml/itemProps3.xml><?xml version="1.0" encoding="utf-8"?>
<ds:datastoreItem xmlns:ds="http://schemas.openxmlformats.org/officeDocument/2006/customXml" ds:itemID="{8623093A-D2B6-4A46-857B-0B89F6D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Crossan, Kelly</dc:creator>
  <cp:keywords/>
  <dc:description/>
  <cp:lastModifiedBy>Dicks, Tara</cp:lastModifiedBy>
  <cp:revision>2</cp:revision>
  <dcterms:created xsi:type="dcterms:W3CDTF">2016-11-18T13:07:00Z</dcterms:created>
  <dcterms:modified xsi:type="dcterms:W3CDTF">2016-11-18T13:07:00Z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